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F6D0" w14:textId="0A9C6658" w:rsidR="000836D5" w:rsidRDefault="000836D5" w:rsidP="000836D5">
      <w:pPr>
        <w:jc w:val="center"/>
        <w:rPr>
          <w:b/>
          <w:lang w:val="en-US"/>
        </w:rPr>
      </w:pPr>
      <w:bookmarkStart w:id="0" w:name="_GoBack"/>
      <w:bookmarkEnd w:id="0"/>
      <w:r>
        <w:rPr>
          <w:b/>
          <w:lang w:val="en-US"/>
        </w:rPr>
        <w:t xml:space="preserve">Minutes of Committee Meeting held at Over </w:t>
      </w:r>
    </w:p>
    <w:p w14:paraId="3527F8E2" w14:textId="136777C5" w:rsidR="000836D5" w:rsidRDefault="000836D5" w:rsidP="000836D5">
      <w:pPr>
        <w:jc w:val="center"/>
        <w:rPr>
          <w:b/>
          <w:lang w:val="en-US"/>
        </w:rPr>
      </w:pPr>
      <w:r>
        <w:rPr>
          <w:b/>
          <w:lang w:val="en-US"/>
        </w:rPr>
        <w:t xml:space="preserve">Haddon Village Hall on </w:t>
      </w:r>
      <w:r w:rsidR="00D34650">
        <w:rPr>
          <w:b/>
          <w:lang w:val="en-US"/>
        </w:rPr>
        <w:t>Monday 7</w:t>
      </w:r>
      <w:r w:rsidR="00D34650" w:rsidRPr="00D34650">
        <w:rPr>
          <w:b/>
          <w:vertAlign w:val="superscript"/>
          <w:lang w:val="en-US"/>
        </w:rPr>
        <w:t>th</w:t>
      </w:r>
      <w:r w:rsidR="00D34650">
        <w:rPr>
          <w:b/>
          <w:lang w:val="en-US"/>
        </w:rPr>
        <w:t xml:space="preserve"> January at 7.30pm</w:t>
      </w:r>
    </w:p>
    <w:p w14:paraId="0C793128" w14:textId="2D0EF3D8" w:rsidR="000836D5" w:rsidRDefault="00675809" w:rsidP="000836D5">
      <w:pPr>
        <w:jc w:val="center"/>
        <w:rPr>
          <w:b/>
          <w:lang w:val="en-US"/>
        </w:rPr>
      </w:pPr>
      <w:r w:rsidRPr="00CA6A64">
        <w:rPr>
          <w:b/>
          <w:noProof/>
          <w:u w:val="single"/>
          <w:lang w:val="en-US"/>
        </w:rPr>
        <mc:AlternateContent>
          <mc:Choice Requires="wps">
            <w:drawing>
              <wp:anchor distT="45720" distB="45720" distL="114300" distR="114300" simplePos="0" relativeHeight="251659264" behindDoc="0" locked="0" layoutInCell="1" allowOverlap="1" wp14:anchorId="33A1D6F1" wp14:editId="7E1DA5B2">
                <wp:simplePos x="0" y="0"/>
                <wp:positionH relativeFrom="column">
                  <wp:posOffset>6223000</wp:posOffset>
                </wp:positionH>
                <wp:positionV relativeFrom="paragraph">
                  <wp:posOffset>146050</wp:posOffset>
                </wp:positionV>
                <wp:extent cx="635000" cy="84963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8496300"/>
                        </a:xfrm>
                        <a:prstGeom prst="rect">
                          <a:avLst/>
                        </a:prstGeom>
                        <a:solidFill>
                          <a:srgbClr val="FFFFFF"/>
                        </a:solidFill>
                        <a:ln w="9525">
                          <a:solidFill>
                            <a:srgbClr val="000000"/>
                          </a:solidFill>
                          <a:miter lim="800000"/>
                          <a:headEnd/>
                          <a:tailEnd/>
                        </a:ln>
                      </wps:spPr>
                      <wps:txbx>
                        <w:txbxContent>
                          <w:p w14:paraId="22CAF503" w14:textId="5232DC4D" w:rsidR="00CA6A64" w:rsidRDefault="00675809">
                            <w:pPr>
                              <w:rPr>
                                <w:b/>
                                <w:u w:val="single"/>
                                <w:lang w:val="en-US"/>
                              </w:rPr>
                            </w:pPr>
                            <w:r w:rsidRPr="00675809">
                              <w:rPr>
                                <w:b/>
                                <w:u w:val="single"/>
                                <w:lang w:val="en-US"/>
                              </w:rPr>
                              <w:t>Action</w:t>
                            </w:r>
                          </w:p>
                          <w:p w14:paraId="043A591B" w14:textId="4D792033" w:rsidR="009239AF" w:rsidRDefault="009239AF">
                            <w:pPr>
                              <w:rPr>
                                <w:b/>
                                <w:u w:val="single"/>
                                <w:lang w:val="en-US"/>
                              </w:rPr>
                            </w:pPr>
                          </w:p>
                          <w:p w14:paraId="3AD511A1" w14:textId="1B1223CF" w:rsidR="009239AF" w:rsidRDefault="009239AF">
                            <w:pPr>
                              <w:rPr>
                                <w:b/>
                                <w:u w:val="single"/>
                                <w:lang w:val="en-US"/>
                              </w:rPr>
                            </w:pPr>
                          </w:p>
                          <w:p w14:paraId="21F47945" w14:textId="3ADD00F7" w:rsidR="009239AF" w:rsidRDefault="009239AF">
                            <w:pPr>
                              <w:rPr>
                                <w:b/>
                                <w:u w:val="single"/>
                                <w:lang w:val="en-US"/>
                              </w:rPr>
                            </w:pPr>
                          </w:p>
                          <w:p w14:paraId="4B7AE6B6" w14:textId="44F1ABEF" w:rsidR="009239AF" w:rsidRDefault="009239AF">
                            <w:pPr>
                              <w:rPr>
                                <w:b/>
                                <w:u w:val="single"/>
                                <w:lang w:val="en-US"/>
                              </w:rPr>
                            </w:pPr>
                          </w:p>
                          <w:p w14:paraId="065DC52C" w14:textId="5661D830" w:rsidR="009239AF" w:rsidRDefault="009239AF">
                            <w:pPr>
                              <w:rPr>
                                <w:b/>
                                <w:u w:val="single"/>
                                <w:lang w:val="en-US"/>
                              </w:rPr>
                            </w:pPr>
                          </w:p>
                          <w:p w14:paraId="02AF93EA" w14:textId="24CA2FC2" w:rsidR="009239AF" w:rsidRDefault="009239AF">
                            <w:pPr>
                              <w:rPr>
                                <w:b/>
                                <w:u w:val="single"/>
                                <w:lang w:val="en-US"/>
                              </w:rPr>
                            </w:pPr>
                          </w:p>
                          <w:p w14:paraId="7B96DE59" w14:textId="65DCE801" w:rsidR="009239AF" w:rsidRPr="009239AF" w:rsidRDefault="009239AF">
                            <w:pPr>
                              <w:rPr>
                                <w:b/>
                                <w:sz w:val="18"/>
                                <w:szCs w:val="18"/>
                                <w:u w:val="single"/>
                                <w:lang w:val="en-US"/>
                              </w:rPr>
                            </w:pPr>
                          </w:p>
                          <w:p w14:paraId="66BD48F3" w14:textId="06A48346" w:rsidR="009239AF" w:rsidRDefault="009239AF">
                            <w:pPr>
                              <w:rPr>
                                <w:b/>
                                <w:u w:val="single"/>
                                <w:lang w:val="en-US"/>
                              </w:rPr>
                            </w:pPr>
                          </w:p>
                          <w:p w14:paraId="704CC49B" w14:textId="58BEFE49" w:rsidR="009239AF" w:rsidRPr="009239AF" w:rsidRDefault="009239AF">
                            <w:pPr>
                              <w:rPr>
                                <w:b/>
                                <w:sz w:val="18"/>
                                <w:szCs w:val="18"/>
                                <w:lang w:val="en-US"/>
                              </w:rPr>
                            </w:pPr>
                            <w:r w:rsidRPr="009239AF">
                              <w:rPr>
                                <w:b/>
                                <w:sz w:val="18"/>
                                <w:szCs w:val="18"/>
                                <w:lang w:val="en-US"/>
                              </w:rPr>
                              <w:t>1.ZH</w:t>
                            </w:r>
                          </w:p>
                          <w:p w14:paraId="322E2B55" w14:textId="59BFD388" w:rsidR="009239AF" w:rsidRDefault="009239AF">
                            <w:pPr>
                              <w:rPr>
                                <w:b/>
                                <w:sz w:val="18"/>
                                <w:szCs w:val="18"/>
                                <w:lang w:val="en-US"/>
                              </w:rPr>
                            </w:pPr>
                            <w:r w:rsidRPr="009239AF">
                              <w:rPr>
                                <w:b/>
                                <w:sz w:val="18"/>
                                <w:szCs w:val="18"/>
                                <w:lang w:val="en-US"/>
                              </w:rPr>
                              <w:t>2</w:t>
                            </w:r>
                            <w:r>
                              <w:rPr>
                                <w:b/>
                                <w:sz w:val="18"/>
                                <w:szCs w:val="18"/>
                                <w:lang w:val="en-US"/>
                              </w:rPr>
                              <w:t>. All</w:t>
                            </w:r>
                          </w:p>
                          <w:p w14:paraId="2F22E4DE" w14:textId="0736A707" w:rsidR="009239AF" w:rsidRDefault="009239AF">
                            <w:pPr>
                              <w:rPr>
                                <w:b/>
                                <w:sz w:val="18"/>
                                <w:szCs w:val="18"/>
                                <w:lang w:val="en-US"/>
                              </w:rPr>
                            </w:pPr>
                            <w:r w:rsidRPr="00D96442">
                              <w:rPr>
                                <w:b/>
                                <w:sz w:val="18"/>
                                <w:szCs w:val="18"/>
                                <w:lang w:val="en-US"/>
                              </w:rPr>
                              <w:t>3</w:t>
                            </w:r>
                            <w:r w:rsidR="00D96442">
                              <w:rPr>
                                <w:b/>
                                <w:sz w:val="18"/>
                                <w:szCs w:val="18"/>
                                <w:lang w:val="en-US"/>
                              </w:rPr>
                              <w:t xml:space="preserve">. &amp; 4. </w:t>
                            </w:r>
                            <w:r w:rsidRPr="00D96442">
                              <w:rPr>
                                <w:b/>
                                <w:sz w:val="18"/>
                                <w:szCs w:val="18"/>
                                <w:lang w:val="en-US"/>
                              </w:rPr>
                              <w:t>Social</w:t>
                            </w:r>
                            <w:r>
                              <w:rPr>
                                <w:b/>
                                <w:sz w:val="18"/>
                                <w:szCs w:val="18"/>
                                <w:lang w:val="en-US"/>
                              </w:rPr>
                              <w:t xml:space="preserve"> sub-committee</w:t>
                            </w:r>
                          </w:p>
                          <w:p w14:paraId="56B27C8D" w14:textId="77777777" w:rsidR="00C30662" w:rsidRDefault="00C30662">
                            <w:pPr>
                              <w:rPr>
                                <w:b/>
                                <w:sz w:val="18"/>
                                <w:szCs w:val="18"/>
                                <w:lang w:val="en-US"/>
                              </w:rPr>
                            </w:pPr>
                          </w:p>
                          <w:p w14:paraId="68D7789D" w14:textId="2D3B1D71" w:rsidR="00C30662" w:rsidRDefault="00C30662">
                            <w:pPr>
                              <w:rPr>
                                <w:b/>
                                <w:sz w:val="18"/>
                                <w:szCs w:val="18"/>
                                <w:lang w:val="en-US"/>
                              </w:rPr>
                            </w:pPr>
                          </w:p>
                          <w:p w14:paraId="4FE53BEF" w14:textId="16E866BA" w:rsidR="00C30662" w:rsidRPr="00C30662" w:rsidRDefault="00C30662">
                            <w:pPr>
                              <w:rPr>
                                <w:b/>
                                <w:sz w:val="18"/>
                                <w:szCs w:val="18"/>
                                <w:lang w:val="en-US"/>
                              </w:rPr>
                            </w:pPr>
                            <w:r>
                              <w:rPr>
                                <w:b/>
                                <w:sz w:val="18"/>
                                <w:szCs w:val="18"/>
                                <w:lang w:val="en-US"/>
                              </w:rPr>
                              <w:t>5.MC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A1D6F1" id="_x0000_t202" coordsize="21600,21600" o:spt="202" path="m,l,21600r21600,l21600,xe">
                <v:stroke joinstyle="miter"/>
                <v:path gradientshapeok="t" o:connecttype="rect"/>
              </v:shapetype>
              <v:shape id="Text Box 2" o:spid="_x0000_s1026" type="#_x0000_t202" style="position:absolute;left:0;text-align:left;margin-left:490pt;margin-top:11.5pt;width:50pt;height:6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">
                <v:textbox>
                  <w:txbxContent>
                    <w:p w14:paraId="22CAF503" w14:textId="5232DC4D" w:rsidR="00CA6A64" w:rsidRDefault="00675809">
                      <w:pPr>
                        <w:rPr>
                          <w:b/>
                          <w:u w:val="single"/>
                          <w:lang w:val="en-US"/>
                        </w:rPr>
                      </w:pPr>
                      <w:r w:rsidRPr="00675809">
                        <w:rPr>
                          <w:b/>
                          <w:u w:val="single"/>
                          <w:lang w:val="en-US"/>
                        </w:rPr>
                        <w:t>Action</w:t>
                      </w:r>
                    </w:p>
                    <w:p w14:paraId="043A591B" w14:textId="4D792033" w:rsidR="009239AF" w:rsidRDefault="009239AF">
                      <w:pPr>
                        <w:rPr>
                          <w:b/>
                          <w:u w:val="single"/>
                          <w:lang w:val="en-US"/>
                        </w:rPr>
                      </w:pPr>
                    </w:p>
                    <w:p w14:paraId="3AD511A1" w14:textId="1B1223CF" w:rsidR="009239AF" w:rsidRDefault="009239AF">
                      <w:pPr>
                        <w:rPr>
                          <w:b/>
                          <w:u w:val="single"/>
                          <w:lang w:val="en-US"/>
                        </w:rPr>
                      </w:pPr>
                    </w:p>
                    <w:p w14:paraId="21F47945" w14:textId="3ADD00F7" w:rsidR="009239AF" w:rsidRDefault="009239AF">
                      <w:pPr>
                        <w:rPr>
                          <w:b/>
                          <w:u w:val="single"/>
                          <w:lang w:val="en-US"/>
                        </w:rPr>
                      </w:pPr>
                    </w:p>
                    <w:p w14:paraId="4B7AE6B6" w14:textId="44F1ABEF" w:rsidR="009239AF" w:rsidRDefault="009239AF">
                      <w:pPr>
                        <w:rPr>
                          <w:b/>
                          <w:u w:val="single"/>
                          <w:lang w:val="en-US"/>
                        </w:rPr>
                      </w:pPr>
                    </w:p>
                    <w:p w14:paraId="065DC52C" w14:textId="5661D830" w:rsidR="009239AF" w:rsidRDefault="009239AF">
                      <w:pPr>
                        <w:rPr>
                          <w:b/>
                          <w:u w:val="single"/>
                          <w:lang w:val="en-US"/>
                        </w:rPr>
                      </w:pPr>
                    </w:p>
                    <w:p w14:paraId="02AF93EA" w14:textId="24CA2FC2" w:rsidR="009239AF" w:rsidRDefault="009239AF">
                      <w:pPr>
                        <w:rPr>
                          <w:b/>
                          <w:u w:val="single"/>
                          <w:lang w:val="en-US"/>
                        </w:rPr>
                      </w:pPr>
                    </w:p>
                    <w:p w14:paraId="7B96DE59" w14:textId="65DCE801" w:rsidR="009239AF" w:rsidRPr="009239AF" w:rsidRDefault="009239AF">
                      <w:pPr>
                        <w:rPr>
                          <w:b/>
                          <w:sz w:val="18"/>
                          <w:szCs w:val="18"/>
                          <w:u w:val="single"/>
                          <w:lang w:val="en-US"/>
                        </w:rPr>
                      </w:pPr>
                    </w:p>
                    <w:p w14:paraId="66BD48F3" w14:textId="06A48346" w:rsidR="009239AF" w:rsidRDefault="009239AF">
                      <w:pPr>
                        <w:rPr>
                          <w:b/>
                          <w:u w:val="single"/>
                          <w:lang w:val="en-US"/>
                        </w:rPr>
                      </w:pPr>
                    </w:p>
                    <w:p w14:paraId="704CC49B" w14:textId="58BEFE49" w:rsidR="009239AF" w:rsidRPr="009239AF" w:rsidRDefault="009239AF">
                      <w:pPr>
                        <w:rPr>
                          <w:b/>
                          <w:sz w:val="18"/>
                          <w:szCs w:val="18"/>
                          <w:lang w:val="en-US"/>
                        </w:rPr>
                      </w:pPr>
                      <w:r w:rsidRPr="009239AF">
                        <w:rPr>
                          <w:b/>
                          <w:sz w:val="18"/>
                          <w:szCs w:val="18"/>
                          <w:lang w:val="en-US"/>
                        </w:rPr>
                        <w:t>1.ZH</w:t>
                      </w:r>
                    </w:p>
                    <w:p w14:paraId="322E2B55" w14:textId="59BFD388" w:rsidR="009239AF" w:rsidRDefault="009239AF">
                      <w:pPr>
                        <w:rPr>
                          <w:b/>
                          <w:sz w:val="18"/>
                          <w:szCs w:val="18"/>
                          <w:lang w:val="en-US"/>
                        </w:rPr>
                      </w:pPr>
                      <w:r w:rsidRPr="009239AF">
                        <w:rPr>
                          <w:b/>
                          <w:sz w:val="18"/>
                          <w:szCs w:val="18"/>
                          <w:lang w:val="en-US"/>
                        </w:rPr>
                        <w:t>2</w:t>
                      </w:r>
                      <w:r>
                        <w:rPr>
                          <w:b/>
                          <w:sz w:val="18"/>
                          <w:szCs w:val="18"/>
                          <w:lang w:val="en-US"/>
                        </w:rPr>
                        <w:t>. All</w:t>
                      </w:r>
                    </w:p>
                    <w:p w14:paraId="2F22E4DE" w14:textId="0736A707" w:rsidR="009239AF" w:rsidRDefault="009239AF">
                      <w:pPr>
                        <w:rPr>
                          <w:b/>
                          <w:sz w:val="18"/>
                          <w:szCs w:val="18"/>
                          <w:lang w:val="en-US"/>
                        </w:rPr>
                      </w:pPr>
                      <w:r w:rsidRPr="00D96442">
                        <w:rPr>
                          <w:b/>
                          <w:sz w:val="18"/>
                          <w:szCs w:val="18"/>
                          <w:lang w:val="en-US"/>
                        </w:rPr>
                        <w:t>3</w:t>
                      </w:r>
                      <w:r w:rsidR="00D96442">
                        <w:rPr>
                          <w:b/>
                          <w:sz w:val="18"/>
                          <w:szCs w:val="18"/>
                          <w:lang w:val="en-US"/>
                        </w:rPr>
                        <w:t xml:space="preserve">. &amp; 4. </w:t>
                      </w:r>
                      <w:r w:rsidRPr="00D96442">
                        <w:rPr>
                          <w:b/>
                          <w:sz w:val="18"/>
                          <w:szCs w:val="18"/>
                          <w:lang w:val="en-US"/>
                        </w:rPr>
                        <w:t>Social</w:t>
                      </w:r>
                      <w:r>
                        <w:rPr>
                          <w:b/>
                          <w:sz w:val="18"/>
                          <w:szCs w:val="18"/>
                          <w:lang w:val="en-US"/>
                        </w:rPr>
                        <w:t xml:space="preserve"> sub-committee</w:t>
                      </w:r>
                    </w:p>
                    <w:p w14:paraId="56B27C8D" w14:textId="77777777" w:rsidR="00C30662" w:rsidRDefault="00C30662">
                      <w:pPr>
                        <w:rPr>
                          <w:b/>
                          <w:sz w:val="18"/>
                          <w:szCs w:val="18"/>
                          <w:lang w:val="en-US"/>
                        </w:rPr>
                      </w:pPr>
                    </w:p>
                    <w:p w14:paraId="68D7789D" w14:textId="2D3B1D71" w:rsidR="00C30662" w:rsidRDefault="00C30662">
                      <w:pPr>
                        <w:rPr>
                          <w:b/>
                          <w:sz w:val="18"/>
                          <w:szCs w:val="18"/>
                          <w:lang w:val="en-US"/>
                        </w:rPr>
                      </w:pPr>
                    </w:p>
                    <w:p w14:paraId="4FE53BEF" w14:textId="16E866BA" w:rsidR="00C30662" w:rsidRPr="00C30662" w:rsidRDefault="00C30662">
                      <w:pPr>
                        <w:rPr>
                          <w:b/>
                          <w:sz w:val="18"/>
                          <w:szCs w:val="18"/>
                          <w:lang w:val="en-US"/>
                        </w:rPr>
                      </w:pPr>
                      <w:r>
                        <w:rPr>
                          <w:b/>
                          <w:sz w:val="18"/>
                          <w:szCs w:val="18"/>
                          <w:lang w:val="en-US"/>
                        </w:rPr>
                        <w:t>5.MC</w:t>
                      </w:r>
                    </w:p>
                  </w:txbxContent>
                </v:textbox>
                <w10:wrap type="square"/>
              </v:shape>
            </w:pict>
          </mc:Fallback>
        </mc:AlternateContent>
      </w:r>
    </w:p>
    <w:p w14:paraId="0D24C40B" w14:textId="036A8E59" w:rsidR="000836D5" w:rsidRDefault="000836D5" w:rsidP="000836D5">
      <w:pPr>
        <w:rPr>
          <w:b/>
          <w:u w:val="single"/>
          <w:lang w:val="en-US"/>
        </w:rPr>
      </w:pPr>
      <w:r>
        <w:rPr>
          <w:b/>
          <w:u w:val="single"/>
          <w:lang w:val="en-US"/>
        </w:rPr>
        <w:t>Present: (signed list attached)</w:t>
      </w:r>
    </w:p>
    <w:p w14:paraId="29E38E47" w14:textId="3811E03D" w:rsidR="00D34650" w:rsidRPr="00D34650" w:rsidRDefault="00D34650" w:rsidP="000836D5">
      <w:pPr>
        <w:rPr>
          <w:lang w:val="en-US"/>
        </w:rPr>
      </w:pPr>
      <w:r w:rsidRPr="00D34650">
        <w:rPr>
          <w:lang w:val="en-US"/>
        </w:rPr>
        <w:t>Caroline Jones; Zena Hawley</w:t>
      </w:r>
      <w:r>
        <w:rPr>
          <w:lang w:val="en-US"/>
        </w:rPr>
        <w:t>; Helen Head; Trish Renshaw; Bill Parke; Roger Truscott; Jen Foxon; Jill Beckett; Dick Foxon</w:t>
      </w:r>
    </w:p>
    <w:p w14:paraId="601BA72E" w14:textId="4BE1AB5A" w:rsidR="000836D5" w:rsidRDefault="000836D5" w:rsidP="000836D5">
      <w:pPr>
        <w:rPr>
          <w:b/>
          <w:u w:val="single"/>
          <w:lang w:val="en-US"/>
        </w:rPr>
      </w:pPr>
      <w:r>
        <w:rPr>
          <w:b/>
          <w:u w:val="single"/>
          <w:lang w:val="en-US"/>
        </w:rPr>
        <w:t>Apologies:</w:t>
      </w:r>
      <w:r w:rsidR="00D34650">
        <w:rPr>
          <w:b/>
          <w:u w:val="single"/>
          <w:lang w:val="en-US"/>
        </w:rPr>
        <w:t xml:space="preserve"> </w:t>
      </w:r>
      <w:r w:rsidR="00D34650" w:rsidRPr="00D34650">
        <w:rPr>
          <w:lang w:val="en-US"/>
        </w:rPr>
        <w:t>Christine Chresta; Martin Chresta</w:t>
      </w:r>
    </w:p>
    <w:p w14:paraId="757AAEDE" w14:textId="148B1E3E" w:rsidR="000836D5" w:rsidRPr="00D34650" w:rsidRDefault="000836D5" w:rsidP="000836D5">
      <w:pPr>
        <w:rPr>
          <w:lang w:val="en-US"/>
        </w:rPr>
      </w:pPr>
      <w:r>
        <w:rPr>
          <w:b/>
          <w:u w:val="single"/>
          <w:lang w:val="en-US"/>
        </w:rPr>
        <w:t>Declarations of Interest:</w:t>
      </w:r>
      <w:r w:rsidR="00D34650">
        <w:rPr>
          <w:b/>
          <w:u w:val="single"/>
          <w:lang w:val="en-US"/>
        </w:rPr>
        <w:t xml:space="preserve"> </w:t>
      </w:r>
      <w:r w:rsidR="00D34650" w:rsidRPr="00D34650">
        <w:rPr>
          <w:lang w:val="en-US"/>
        </w:rPr>
        <w:t>None</w:t>
      </w:r>
    </w:p>
    <w:p w14:paraId="3130C8CE" w14:textId="6D21B10D" w:rsidR="000836D5" w:rsidRDefault="000836D5" w:rsidP="000836D5">
      <w:pPr>
        <w:rPr>
          <w:b/>
          <w:u w:val="single"/>
          <w:lang w:val="en-US"/>
        </w:rPr>
      </w:pPr>
      <w:r>
        <w:rPr>
          <w:b/>
          <w:u w:val="single"/>
          <w:lang w:val="en-US"/>
        </w:rPr>
        <w:t>Minutes of meeting(s) dated:</w:t>
      </w:r>
      <w:r w:rsidR="00D34650">
        <w:rPr>
          <w:b/>
          <w:u w:val="single"/>
          <w:lang w:val="en-US"/>
        </w:rPr>
        <w:t xml:space="preserve"> </w:t>
      </w:r>
    </w:p>
    <w:p w14:paraId="40922A7F" w14:textId="548140B6" w:rsidR="00D34650" w:rsidRPr="00D34650" w:rsidRDefault="00D34650" w:rsidP="000836D5">
      <w:pPr>
        <w:rPr>
          <w:lang w:val="en-US"/>
        </w:rPr>
      </w:pPr>
      <w:r w:rsidRPr="00D34650">
        <w:rPr>
          <w:b/>
          <w:lang w:val="en-US"/>
        </w:rPr>
        <w:t>19/11/18- Management Committee</w:t>
      </w:r>
      <w:r>
        <w:rPr>
          <w:b/>
          <w:lang w:val="en-US"/>
        </w:rPr>
        <w:t xml:space="preserve">. </w:t>
      </w:r>
      <w:r w:rsidRPr="00D34650">
        <w:rPr>
          <w:lang w:val="en-US"/>
        </w:rPr>
        <w:t>These were accepted as a true and accurate record and signed by the Chair.</w:t>
      </w:r>
      <w:r>
        <w:rPr>
          <w:lang w:val="en-US"/>
        </w:rPr>
        <w:t xml:space="preserve"> Proposed: Jen Foxon; Seconded: Bill Parke</w:t>
      </w:r>
    </w:p>
    <w:p w14:paraId="10497E3D" w14:textId="7D9C60A1" w:rsidR="000836D5" w:rsidRDefault="000836D5" w:rsidP="000836D5">
      <w:pPr>
        <w:rPr>
          <w:b/>
          <w:u w:val="single"/>
          <w:lang w:val="en-US"/>
        </w:rPr>
      </w:pPr>
      <w:r>
        <w:rPr>
          <w:b/>
          <w:u w:val="single"/>
          <w:lang w:val="en-US"/>
        </w:rPr>
        <w:t>Matters arising from Minutes dated:</w:t>
      </w:r>
    </w:p>
    <w:p w14:paraId="7333EA82" w14:textId="3CF8D799" w:rsidR="00D34650" w:rsidRDefault="00D34650" w:rsidP="000836D5">
      <w:pPr>
        <w:rPr>
          <w:color w:val="FF0000"/>
          <w:sz w:val="18"/>
          <w:szCs w:val="18"/>
          <w:lang w:val="en-US"/>
        </w:rPr>
      </w:pPr>
      <w:r w:rsidRPr="009239AF">
        <w:rPr>
          <w:lang w:val="en-US"/>
        </w:rPr>
        <w:t xml:space="preserve">1) Zena Hawley </w:t>
      </w:r>
      <w:r w:rsidR="00192743">
        <w:rPr>
          <w:lang w:val="en-US"/>
        </w:rPr>
        <w:t>to</w:t>
      </w:r>
      <w:r w:rsidRPr="009239AF">
        <w:rPr>
          <w:lang w:val="en-US"/>
        </w:rPr>
        <w:t xml:space="preserve"> consult with Dick Foxon </w:t>
      </w:r>
      <w:r w:rsidR="009239AF" w:rsidRPr="009239AF">
        <w:rPr>
          <w:lang w:val="en-US"/>
        </w:rPr>
        <w:t xml:space="preserve">and Martin Chresta </w:t>
      </w:r>
      <w:r w:rsidR="009239AF">
        <w:rPr>
          <w:lang w:val="en-US"/>
        </w:rPr>
        <w:t xml:space="preserve">over transferring authorization </w:t>
      </w:r>
      <w:r w:rsidR="00192743">
        <w:rPr>
          <w:lang w:val="en-US"/>
        </w:rPr>
        <w:t xml:space="preserve">for DBS </w:t>
      </w:r>
      <w:r w:rsidR="009239AF">
        <w:rPr>
          <w:color w:val="FF0000"/>
          <w:sz w:val="18"/>
          <w:szCs w:val="18"/>
          <w:lang w:val="en-US"/>
        </w:rPr>
        <w:t>1</w:t>
      </w:r>
    </w:p>
    <w:p w14:paraId="038489A1" w14:textId="20378BDF" w:rsidR="009239AF" w:rsidRDefault="009239AF" w:rsidP="000836D5">
      <w:pPr>
        <w:rPr>
          <w:color w:val="FF0000"/>
          <w:sz w:val="18"/>
          <w:szCs w:val="18"/>
          <w:lang w:val="en-US"/>
        </w:rPr>
      </w:pPr>
      <w:r w:rsidRPr="009239AF">
        <w:rPr>
          <w:lang w:val="en-US"/>
        </w:rPr>
        <w:t>2)</w:t>
      </w:r>
      <w:r>
        <w:rPr>
          <w:lang w:val="en-US"/>
        </w:rPr>
        <w:t xml:space="preserve"> Plant room tidying will take place on 13/1/19 at 10.30 </w:t>
      </w:r>
      <w:r>
        <w:rPr>
          <w:color w:val="FF0000"/>
          <w:sz w:val="18"/>
          <w:szCs w:val="18"/>
          <w:lang w:val="en-US"/>
        </w:rPr>
        <w:t>2</w:t>
      </w:r>
    </w:p>
    <w:p w14:paraId="0DFDB1F3" w14:textId="0BB7BF2E" w:rsidR="009239AF" w:rsidRDefault="009239AF" w:rsidP="000836D5">
      <w:pPr>
        <w:rPr>
          <w:color w:val="FF0000"/>
          <w:sz w:val="18"/>
          <w:szCs w:val="18"/>
          <w:lang w:val="en-US"/>
        </w:rPr>
      </w:pPr>
      <w:r>
        <w:rPr>
          <w:lang w:val="en-US"/>
        </w:rPr>
        <w:t xml:space="preserve">3) Village Halls week to be discussed at a meeting of the social sub-committee on 9/1/19 </w:t>
      </w:r>
      <w:r>
        <w:rPr>
          <w:color w:val="FF0000"/>
          <w:sz w:val="18"/>
          <w:szCs w:val="18"/>
          <w:lang w:val="en-US"/>
        </w:rPr>
        <w:t>3</w:t>
      </w:r>
    </w:p>
    <w:p w14:paraId="232E0E12" w14:textId="687B1E00" w:rsidR="00D96442" w:rsidRDefault="00D96442" w:rsidP="000836D5">
      <w:pPr>
        <w:rPr>
          <w:color w:val="FF0000"/>
          <w:sz w:val="18"/>
          <w:szCs w:val="18"/>
          <w:lang w:val="en-US"/>
        </w:rPr>
      </w:pPr>
      <w:r>
        <w:rPr>
          <w:lang w:val="en-US"/>
        </w:rPr>
        <w:t xml:space="preserve">4) Discussion of the possibility of an information leaflet to be carried forward </w:t>
      </w:r>
      <w:r>
        <w:rPr>
          <w:color w:val="FF0000"/>
          <w:sz w:val="18"/>
          <w:szCs w:val="18"/>
          <w:lang w:val="en-US"/>
        </w:rPr>
        <w:t>4</w:t>
      </w:r>
    </w:p>
    <w:p w14:paraId="563AD963" w14:textId="29E3A2A0" w:rsidR="00D96442" w:rsidRDefault="00D96442" w:rsidP="000836D5">
      <w:pPr>
        <w:rPr>
          <w:lang w:val="en-US"/>
        </w:rPr>
      </w:pPr>
      <w:r>
        <w:rPr>
          <w:lang w:val="en-US"/>
        </w:rPr>
        <w:t>5) The transfer of £2,000 from the reserve a/c to the current a/c has been completed.</w:t>
      </w:r>
    </w:p>
    <w:p w14:paraId="1CE2940B" w14:textId="12B1E0B4" w:rsidR="00D96442" w:rsidRDefault="00D96442" w:rsidP="000836D5">
      <w:pPr>
        <w:rPr>
          <w:lang w:val="en-US"/>
        </w:rPr>
      </w:pPr>
      <w:r>
        <w:rPr>
          <w:lang w:val="en-US"/>
        </w:rPr>
        <w:t xml:space="preserve">6) </w:t>
      </w:r>
      <w:r w:rsidR="00C30662">
        <w:rPr>
          <w:lang w:val="en-US"/>
        </w:rPr>
        <w:t>Geoff Sheldon has fixed the loose paving stone.</w:t>
      </w:r>
    </w:p>
    <w:p w14:paraId="4D061389" w14:textId="4AA3C12D" w:rsidR="00C30662" w:rsidRPr="00C30662" w:rsidRDefault="00C30662" w:rsidP="00C30662">
      <w:pPr>
        <w:rPr>
          <w:color w:val="FF0000"/>
          <w:sz w:val="18"/>
          <w:szCs w:val="18"/>
          <w:lang w:val="en-US"/>
        </w:rPr>
      </w:pPr>
      <w:r w:rsidRPr="00C30662">
        <w:rPr>
          <w:lang w:val="en-US"/>
        </w:rPr>
        <w:t>7) The hazard tape has been purchased and will be affixed next time the stage is used.</w:t>
      </w:r>
      <w:r w:rsidRPr="00C30662">
        <w:rPr>
          <w:color w:val="FF0000"/>
          <w:sz w:val="18"/>
          <w:szCs w:val="18"/>
          <w:lang w:val="en-US"/>
        </w:rPr>
        <w:t xml:space="preserve"> </w:t>
      </w:r>
      <w:r w:rsidRPr="00C30662">
        <w:rPr>
          <w:sz w:val="24"/>
          <w:lang w:val="en-US"/>
        </w:rPr>
        <w:t>Wall crack carried forward</w:t>
      </w:r>
      <w:r>
        <w:rPr>
          <w:sz w:val="24"/>
          <w:lang w:val="en-US"/>
        </w:rPr>
        <w:t xml:space="preserve"> </w:t>
      </w:r>
      <w:r>
        <w:rPr>
          <w:color w:val="FF0000"/>
          <w:sz w:val="18"/>
          <w:szCs w:val="18"/>
          <w:lang w:val="en-US"/>
        </w:rPr>
        <w:t>5</w:t>
      </w:r>
    </w:p>
    <w:p w14:paraId="287B1A00" w14:textId="53F5ECA9" w:rsidR="00C30662" w:rsidRDefault="00C30662" w:rsidP="000836D5">
      <w:pPr>
        <w:rPr>
          <w:lang w:val="en-US"/>
        </w:rPr>
      </w:pPr>
      <w:r>
        <w:rPr>
          <w:lang w:val="en-US"/>
        </w:rPr>
        <w:t>8) Fluorescent tubes have been purchased and replaced.</w:t>
      </w:r>
    </w:p>
    <w:p w14:paraId="1C84FF44" w14:textId="0CE9BC71" w:rsidR="00C30662" w:rsidRDefault="00C30662" w:rsidP="000836D5">
      <w:pPr>
        <w:rPr>
          <w:lang w:val="en-US"/>
        </w:rPr>
      </w:pPr>
      <w:r>
        <w:rPr>
          <w:lang w:val="en-US"/>
        </w:rPr>
        <w:t>9) A report has been submitted to the Armed Forces Benevolent Fund.</w:t>
      </w:r>
    </w:p>
    <w:p w14:paraId="7DEEFCAF" w14:textId="1AD0B858" w:rsidR="00C30662" w:rsidRDefault="00C30662" w:rsidP="000836D5">
      <w:pPr>
        <w:rPr>
          <w:lang w:val="en-US"/>
        </w:rPr>
      </w:pPr>
      <w:r>
        <w:rPr>
          <w:lang w:val="en-US"/>
        </w:rPr>
        <w:t>10) Posters for Pat’s Quiz have been done.</w:t>
      </w:r>
    </w:p>
    <w:p w14:paraId="543CBC58" w14:textId="555CDB09" w:rsidR="00C30662" w:rsidRDefault="00C30662" w:rsidP="000836D5">
      <w:pPr>
        <w:rPr>
          <w:lang w:val="en-US"/>
        </w:rPr>
      </w:pPr>
      <w:r>
        <w:rPr>
          <w:lang w:val="en-US"/>
        </w:rPr>
        <w:t>11) The Christmas tree has been dealt with.</w:t>
      </w:r>
    </w:p>
    <w:p w14:paraId="664BC09C" w14:textId="2F30BF7C" w:rsidR="00DF52A7" w:rsidRDefault="00DF52A7" w:rsidP="000836D5">
      <w:pPr>
        <w:rPr>
          <w:b/>
          <w:u w:val="single"/>
          <w:lang w:val="en-US"/>
        </w:rPr>
      </w:pPr>
      <w:r>
        <w:rPr>
          <w:b/>
          <w:u w:val="single"/>
          <w:lang w:val="en-US"/>
        </w:rPr>
        <w:t>NCVO Governance Code</w:t>
      </w:r>
    </w:p>
    <w:p w14:paraId="7C2EBAF4" w14:textId="79753E97" w:rsidR="00DF52A7" w:rsidRPr="00DF52A7" w:rsidRDefault="00DF52A7" w:rsidP="000836D5">
      <w:pPr>
        <w:rPr>
          <w:lang w:val="en-US"/>
        </w:rPr>
      </w:pPr>
      <w:r>
        <w:rPr>
          <w:lang w:val="en-US"/>
        </w:rPr>
        <w:t>Helen Head suggested that the committee should revisit Principle 3 on Integrity and Respect. It was agreed that we need to ensure that the charity’s reputation is maintained and that Trustees are aware of their responsibilities, but it was pointed out that all members have been given the guidelines issued by the Charity Commission. It was decided that a good time to look again at the issues involved would be after the next AGM.</w:t>
      </w:r>
    </w:p>
    <w:p w14:paraId="5DB24DCD" w14:textId="58B2F34A" w:rsidR="000836D5" w:rsidRDefault="000836D5" w:rsidP="000836D5">
      <w:pPr>
        <w:rPr>
          <w:b/>
          <w:u w:val="single"/>
          <w:lang w:val="en-US"/>
        </w:rPr>
      </w:pPr>
      <w:r>
        <w:rPr>
          <w:b/>
          <w:u w:val="single"/>
          <w:lang w:val="en-US"/>
        </w:rPr>
        <w:t>Treasurer’s Report</w:t>
      </w:r>
    </w:p>
    <w:p w14:paraId="642C4A61" w14:textId="687E47D6" w:rsidR="006737A8" w:rsidRDefault="006737A8" w:rsidP="006737A8">
      <w:pPr>
        <w:pStyle w:val="ListParagraph"/>
        <w:numPr>
          <w:ilvl w:val="0"/>
          <w:numId w:val="3"/>
        </w:numPr>
        <w:rPr>
          <w:lang w:val="en-US"/>
        </w:rPr>
      </w:pPr>
      <w:r w:rsidRPr="006737A8">
        <w:rPr>
          <w:lang w:val="en-US"/>
        </w:rPr>
        <w:t xml:space="preserve">The </w:t>
      </w:r>
      <w:r>
        <w:rPr>
          <w:lang w:val="en-US"/>
        </w:rPr>
        <w:t>Income and Expenditure statement for the financial year to date, and a detailed transactional activity breakdown from the date of the last report had already been circulated to members. These were approved by the committee and signed off by the Chair.</w:t>
      </w:r>
    </w:p>
    <w:p w14:paraId="2967DCF4" w14:textId="44D845DB" w:rsidR="006737A8" w:rsidRDefault="006737A8" w:rsidP="006737A8">
      <w:pPr>
        <w:pStyle w:val="ListParagraph"/>
        <w:numPr>
          <w:ilvl w:val="0"/>
          <w:numId w:val="3"/>
        </w:numPr>
        <w:rPr>
          <w:lang w:val="en-US"/>
        </w:rPr>
      </w:pPr>
      <w:r>
        <w:rPr>
          <w:lang w:val="en-US"/>
        </w:rPr>
        <w:t>£2,000 was moved from the reserve a/c to the current a/c on 27/11/18</w:t>
      </w:r>
    </w:p>
    <w:p w14:paraId="13C1DC4E" w14:textId="77777777" w:rsidR="001539CC" w:rsidRDefault="006737A8" w:rsidP="006737A8">
      <w:pPr>
        <w:pStyle w:val="ListParagraph"/>
        <w:numPr>
          <w:ilvl w:val="0"/>
          <w:numId w:val="3"/>
        </w:numPr>
        <w:rPr>
          <w:lang w:val="en-US"/>
        </w:rPr>
      </w:pPr>
      <w:r>
        <w:rPr>
          <w:lang w:val="en-US"/>
        </w:rPr>
        <w:t>The balances at NatWest as at 3/1/19 were a) current a/c £3470</w:t>
      </w:r>
      <w:r w:rsidR="001539CC">
        <w:rPr>
          <w:lang w:val="en-US"/>
        </w:rPr>
        <w:t xml:space="preserve"> &amp; reserve a/c £18,736  </w:t>
      </w:r>
    </w:p>
    <w:p w14:paraId="37FCAF83" w14:textId="18151248" w:rsidR="006737A8" w:rsidRDefault="001539CC" w:rsidP="001539CC">
      <w:pPr>
        <w:pStyle w:val="ListParagraph"/>
        <w:rPr>
          <w:b/>
          <w:lang w:val="en-US"/>
        </w:rPr>
      </w:pPr>
      <w:r>
        <w:rPr>
          <w:lang w:val="en-US"/>
        </w:rPr>
        <w:t xml:space="preserve">                                                                                                                                                                          </w:t>
      </w:r>
      <w:r w:rsidRPr="001539CC">
        <w:rPr>
          <w:lang w:val="en-US"/>
        </w:rPr>
        <w:t xml:space="preserve"> </w:t>
      </w:r>
      <w:r w:rsidRPr="001539CC">
        <w:rPr>
          <w:b/>
          <w:lang w:val="en-US"/>
        </w:rPr>
        <w:t>1</w:t>
      </w:r>
    </w:p>
    <w:p w14:paraId="7B6B047B" w14:textId="5397E8F4" w:rsidR="001539CC" w:rsidRDefault="001539CC" w:rsidP="001539CC">
      <w:pPr>
        <w:pStyle w:val="ListParagraph"/>
        <w:rPr>
          <w:lang w:val="en-US"/>
        </w:rPr>
      </w:pPr>
    </w:p>
    <w:p w14:paraId="05D0C5AA" w14:textId="353BC940" w:rsidR="001539CC" w:rsidRDefault="001539CC" w:rsidP="001539CC">
      <w:pPr>
        <w:pStyle w:val="ListParagraph"/>
        <w:rPr>
          <w:lang w:val="en-US"/>
        </w:rPr>
      </w:pPr>
    </w:p>
    <w:p w14:paraId="51A46275" w14:textId="0159C2A7" w:rsidR="001539CC" w:rsidRDefault="001539CC" w:rsidP="001539CC">
      <w:pPr>
        <w:pStyle w:val="ListParagraph"/>
        <w:numPr>
          <w:ilvl w:val="0"/>
          <w:numId w:val="3"/>
        </w:numPr>
        <w:rPr>
          <w:lang w:val="en-US"/>
        </w:rPr>
      </w:pPr>
      <w:r w:rsidRPr="001539CC">
        <w:rPr>
          <w:b/>
          <w:noProof/>
          <w:u w:val="single"/>
          <w:lang w:val="en-US"/>
        </w:rPr>
        <w:lastRenderedPageBreak/>
        <mc:AlternateContent>
          <mc:Choice Requires="wps">
            <w:drawing>
              <wp:anchor distT="45720" distB="45720" distL="114300" distR="114300" simplePos="0" relativeHeight="251661312" behindDoc="0" locked="0" layoutInCell="1" allowOverlap="1" wp14:anchorId="3E81DF1C" wp14:editId="331FEA73">
                <wp:simplePos x="0" y="0"/>
                <wp:positionH relativeFrom="margin">
                  <wp:posOffset>6242050</wp:posOffset>
                </wp:positionH>
                <wp:positionV relativeFrom="paragraph">
                  <wp:posOffset>6350</wp:posOffset>
                </wp:positionV>
                <wp:extent cx="698500" cy="97409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9740900"/>
                        </a:xfrm>
                        <a:prstGeom prst="rect">
                          <a:avLst/>
                        </a:prstGeom>
                        <a:solidFill>
                          <a:srgbClr val="FFFFFF"/>
                        </a:solidFill>
                        <a:ln w="9525">
                          <a:solidFill>
                            <a:srgbClr val="000000"/>
                          </a:solidFill>
                          <a:miter lim="800000"/>
                          <a:headEnd/>
                          <a:tailEnd/>
                        </a:ln>
                      </wps:spPr>
                      <wps:txbx>
                        <w:txbxContent>
                          <w:p w14:paraId="04832649" w14:textId="25A5EFA4" w:rsidR="001539CC" w:rsidRDefault="001539CC">
                            <w:pPr>
                              <w:rPr>
                                <w:b/>
                                <w:u w:val="single"/>
                                <w:lang w:val="en-US"/>
                              </w:rPr>
                            </w:pPr>
                            <w:r w:rsidRPr="001539CC">
                              <w:rPr>
                                <w:b/>
                                <w:u w:val="single"/>
                                <w:lang w:val="en-US"/>
                              </w:rPr>
                              <w:t>Action</w:t>
                            </w:r>
                          </w:p>
                          <w:p w14:paraId="69E71DF3" w14:textId="6274D608" w:rsidR="00F67BC6" w:rsidRDefault="00F67BC6">
                            <w:pPr>
                              <w:rPr>
                                <w:b/>
                                <w:u w:val="single"/>
                                <w:lang w:val="en-US"/>
                              </w:rPr>
                            </w:pPr>
                          </w:p>
                          <w:p w14:paraId="3743DA2E" w14:textId="2A4CD4DD" w:rsidR="00F67BC6" w:rsidRDefault="00F67BC6">
                            <w:pPr>
                              <w:rPr>
                                <w:b/>
                                <w:sz w:val="18"/>
                                <w:szCs w:val="18"/>
                                <w:lang w:val="en-US"/>
                              </w:rPr>
                            </w:pPr>
                            <w:r>
                              <w:rPr>
                                <w:b/>
                                <w:sz w:val="18"/>
                                <w:szCs w:val="18"/>
                                <w:lang w:val="en-US"/>
                              </w:rPr>
                              <w:t>6.BP/DF</w:t>
                            </w:r>
                          </w:p>
                          <w:p w14:paraId="608EEC03" w14:textId="6601251A" w:rsidR="00F67BC6" w:rsidRDefault="00F67BC6">
                            <w:pPr>
                              <w:rPr>
                                <w:b/>
                                <w:sz w:val="18"/>
                                <w:szCs w:val="18"/>
                                <w:lang w:val="en-US"/>
                              </w:rPr>
                            </w:pPr>
                          </w:p>
                          <w:p w14:paraId="54F93381" w14:textId="0977A8D3" w:rsidR="00F67BC6" w:rsidRDefault="00F67BC6">
                            <w:pPr>
                              <w:rPr>
                                <w:b/>
                                <w:sz w:val="18"/>
                                <w:szCs w:val="18"/>
                                <w:lang w:val="en-US"/>
                              </w:rPr>
                            </w:pPr>
                            <w:r>
                              <w:rPr>
                                <w:b/>
                                <w:sz w:val="18"/>
                                <w:szCs w:val="18"/>
                                <w:lang w:val="en-US"/>
                              </w:rPr>
                              <w:t>7. DF/BP/ZH</w:t>
                            </w:r>
                          </w:p>
                          <w:p w14:paraId="4E9466B7" w14:textId="2E355FEF" w:rsidR="00E43E8F" w:rsidRDefault="00E43E8F">
                            <w:pPr>
                              <w:rPr>
                                <w:b/>
                                <w:sz w:val="18"/>
                                <w:szCs w:val="18"/>
                                <w:lang w:val="en-US"/>
                              </w:rPr>
                            </w:pPr>
                          </w:p>
                          <w:p w14:paraId="50AE2B6A" w14:textId="44C4684F" w:rsidR="00E43E8F" w:rsidRDefault="00E43E8F">
                            <w:pPr>
                              <w:rPr>
                                <w:b/>
                                <w:sz w:val="18"/>
                                <w:szCs w:val="18"/>
                                <w:lang w:val="en-US"/>
                              </w:rPr>
                            </w:pPr>
                          </w:p>
                          <w:p w14:paraId="3DE280A2" w14:textId="356D89D7" w:rsidR="00E43E8F" w:rsidRDefault="00E43E8F">
                            <w:pPr>
                              <w:rPr>
                                <w:b/>
                                <w:sz w:val="18"/>
                                <w:szCs w:val="18"/>
                                <w:lang w:val="en-US"/>
                              </w:rPr>
                            </w:pPr>
                          </w:p>
                          <w:p w14:paraId="464DBF6B" w14:textId="2FB53C32" w:rsidR="00E43E8F" w:rsidRDefault="00E43E8F">
                            <w:pPr>
                              <w:rPr>
                                <w:b/>
                                <w:sz w:val="18"/>
                                <w:szCs w:val="18"/>
                                <w:lang w:val="en-US"/>
                              </w:rPr>
                            </w:pPr>
                          </w:p>
                          <w:p w14:paraId="56D31936" w14:textId="7B7B1EA8" w:rsidR="00E43E8F" w:rsidRDefault="00E43E8F">
                            <w:pPr>
                              <w:rPr>
                                <w:b/>
                                <w:sz w:val="18"/>
                                <w:szCs w:val="18"/>
                                <w:lang w:val="en-US"/>
                              </w:rPr>
                            </w:pPr>
                          </w:p>
                          <w:p w14:paraId="3D53FE67" w14:textId="02895888" w:rsidR="00E43E8F" w:rsidRDefault="00E43E8F">
                            <w:pPr>
                              <w:rPr>
                                <w:b/>
                                <w:sz w:val="18"/>
                                <w:szCs w:val="18"/>
                                <w:lang w:val="en-US"/>
                              </w:rPr>
                            </w:pPr>
                            <w:r>
                              <w:rPr>
                                <w:b/>
                                <w:sz w:val="18"/>
                                <w:szCs w:val="18"/>
                                <w:lang w:val="en-US"/>
                              </w:rPr>
                              <w:t>8.MC</w:t>
                            </w:r>
                          </w:p>
                          <w:p w14:paraId="6A1615B9" w14:textId="6C4C3C83" w:rsidR="00E43E8F" w:rsidRDefault="00E43E8F">
                            <w:pPr>
                              <w:rPr>
                                <w:b/>
                                <w:sz w:val="18"/>
                                <w:szCs w:val="18"/>
                                <w:lang w:val="en-US"/>
                              </w:rPr>
                            </w:pPr>
                          </w:p>
                          <w:p w14:paraId="43BA6A6C" w14:textId="3C0358D2" w:rsidR="00E43E8F" w:rsidRDefault="00E43E8F">
                            <w:pPr>
                              <w:rPr>
                                <w:b/>
                                <w:sz w:val="18"/>
                                <w:szCs w:val="18"/>
                                <w:lang w:val="en-US"/>
                              </w:rPr>
                            </w:pPr>
                            <w:r>
                              <w:rPr>
                                <w:b/>
                                <w:sz w:val="18"/>
                                <w:szCs w:val="18"/>
                                <w:lang w:val="en-US"/>
                              </w:rPr>
                              <w:t>9.JF</w:t>
                            </w:r>
                          </w:p>
                          <w:p w14:paraId="67734149" w14:textId="4B9C74EC" w:rsidR="00443E10" w:rsidRDefault="00443E10">
                            <w:pPr>
                              <w:rPr>
                                <w:b/>
                                <w:sz w:val="18"/>
                                <w:szCs w:val="18"/>
                                <w:lang w:val="en-US"/>
                              </w:rPr>
                            </w:pPr>
                          </w:p>
                          <w:p w14:paraId="4C3E4EAF" w14:textId="0D5D7E52" w:rsidR="00443E10" w:rsidRDefault="00443E10">
                            <w:pPr>
                              <w:rPr>
                                <w:b/>
                                <w:sz w:val="18"/>
                                <w:szCs w:val="18"/>
                                <w:lang w:val="en-US"/>
                              </w:rPr>
                            </w:pPr>
                          </w:p>
                          <w:p w14:paraId="56C3D519" w14:textId="31D2FA99" w:rsidR="00443E10" w:rsidRDefault="00443E10">
                            <w:pPr>
                              <w:rPr>
                                <w:b/>
                                <w:sz w:val="18"/>
                                <w:szCs w:val="18"/>
                                <w:lang w:val="en-US"/>
                              </w:rPr>
                            </w:pPr>
                          </w:p>
                          <w:p w14:paraId="05E4833F" w14:textId="2A8BBC30" w:rsidR="00443E10" w:rsidRDefault="00443E10">
                            <w:pPr>
                              <w:rPr>
                                <w:b/>
                                <w:sz w:val="18"/>
                                <w:szCs w:val="18"/>
                                <w:lang w:val="en-US"/>
                              </w:rPr>
                            </w:pPr>
                          </w:p>
                          <w:p w14:paraId="4DBF4F09" w14:textId="3F47DEB1" w:rsidR="00443E10" w:rsidRDefault="00443E10">
                            <w:pPr>
                              <w:rPr>
                                <w:b/>
                                <w:sz w:val="18"/>
                                <w:szCs w:val="18"/>
                                <w:lang w:val="en-US"/>
                              </w:rPr>
                            </w:pPr>
                          </w:p>
                          <w:p w14:paraId="4336FEA6" w14:textId="2FD3F1AF" w:rsidR="00443E10" w:rsidRDefault="00443E10">
                            <w:pPr>
                              <w:rPr>
                                <w:b/>
                                <w:sz w:val="18"/>
                                <w:szCs w:val="18"/>
                                <w:lang w:val="en-US"/>
                              </w:rPr>
                            </w:pPr>
                          </w:p>
                          <w:p w14:paraId="70EB9612" w14:textId="18E92608" w:rsidR="00443E10" w:rsidRDefault="00443E10">
                            <w:pPr>
                              <w:rPr>
                                <w:b/>
                                <w:sz w:val="18"/>
                                <w:szCs w:val="18"/>
                                <w:lang w:val="en-US"/>
                              </w:rPr>
                            </w:pPr>
                          </w:p>
                          <w:p w14:paraId="3DC8D251" w14:textId="3D27E8E3" w:rsidR="00443E10" w:rsidRPr="00443E10" w:rsidRDefault="00443E10">
                            <w:pPr>
                              <w:rPr>
                                <w:b/>
                                <w:sz w:val="18"/>
                                <w:szCs w:val="18"/>
                                <w:lang w:val="en-US"/>
                              </w:rPr>
                            </w:pPr>
                            <w:r>
                              <w:rPr>
                                <w:b/>
                                <w:sz w:val="18"/>
                                <w:szCs w:val="18"/>
                                <w:lang w:val="en-US"/>
                              </w:rPr>
                              <w:t>10. CJ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1DF1C" id="_x0000_s1027" type="#_x0000_t202" style="position:absolute;left:0;text-align:left;margin-left:491.5pt;margin-top:.5pt;width:55pt;height:76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">
                <v:textbox>
                  <w:txbxContent>
                    <w:p w14:paraId="04832649" w14:textId="25A5EFA4" w:rsidR="001539CC" w:rsidRDefault="001539CC">
                      <w:pPr>
                        <w:rPr>
                          <w:b/>
                          <w:u w:val="single"/>
                          <w:lang w:val="en-US"/>
                        </w:rPr>
                      </w:pPr>
                      <w:r w:rsidRPr="001539CC">
                        <w:rPr>
                          <w:b/>
                          <w:u w:val="single"/>
                          <w:lang w:val="en-US"/>
                        </w:rPr>
                        <w:t>Action</w:t>
                      </w:r>
                    </w:p>
                    <w:p w14:paraId="69E71DF3" w14:textId="6274D608" w:rsidR="00F67BC6" w:rsidRDefault="00F67BC6">
                      <w:pPr>
                        <w:rPr>
                          <w:b/>
                          <w:u w:val="single"/>
                          <w:lang w:val="en-US"/>
                        </w:rPr>
                      </w:pPr>
                    </w:p>
                    <w:p w14:paraId="3743DA2E" w14:textId="2A4CD4DD" w:rsidR="00F67BC6" w:rsidRDefault="00F67BC6">
                      <w:pPr>
                        <w:rPr>
                          <w:b/>
                          <w:sz w:val="18"/>
                          <w:szCs w:val="18"/>
                          <w:lang w:val="en-US"/>
                        </w:rPr>
                      </w:pPr>
                      <w:r>
                        <w:rPr>
                          <w:b/>
                          <w:sz w:val="18"/>
                          <w:szCs w:val="18"/>
                          <w:lang w:val="en-US"/>
                        </w:rPr>
                        <w:t>6.BP/DF</w:t>
                      </w:r>
                    </w:p>
                    <w:p w14:paraId="608EEC03" w14:textId="6601251A" w:rsidR="00F67BC6" w:rsidRDefault="00F67BC6">
                      <w:pPr>
                        <w:rPr>
                          <w:b/>
                          <w:sz w:val="18"/>
                          <w:szCs w:val="18"/>
                          <w:lang w:val="en-US"/>
                        </w:rPr>
                      </w:pPr>
                    </w:p>
                    <w:p w14:paraId="54F93381" w14:textId="0977A8D3" w:rsidR="00F67BC6" w:rsidRDefault="00F67BC6">
                      <w:pPr>
                        <w:rPr>
                          <w:b/>
                          <w:sz w:val="18"/>
                          <w:szCs w:val="18"/>
                          <w:lang w:val="en-US"/>
                        </w:rPr>
                      </w:pPr>
                      <w:r>
                        <w:rPr>
                          <w:b/>
                          <w:sz w:val="18"/>
                          <w:szCs w:val="18"/>
                          <w:lang w:val="en-US"/>
                        </w:rPr>
                        <w:t>7. DF/BP/ZH</w:t>
                      </w:r>
                    </w:p>
                    <w:p w14:paraId="4E9466B7" w14:textId="2E355FEF" w:rsidR="00E43E8F" w:rsidRDefault="00E43E8F">
                      <w:pPr>
                        <w:rPr>
                          <w:b/>
                          <w:sz w:val="18"/>
                          <w:szCs w:val="18"/>
                          <w:lang w:val="en-US"/>
                        </w:rPr>
                      </w:pPr>
                    </w:p>
                    <w:p w14:paraId="50AE2B6A" w14:textId="44C4684F" w:rsidR="00E43E8F" w:rsidRDefault="00E43E8F">
                      <w:pPr>
                        <w:rPr>
                          <w:b/>
                          <w:sz w:val="18"/>
                          <w:szCs w:val="18"/>
                          <w:lang w:val="en-US"/>
                        </w:rPr>
                      </w:pPr>
                    </w:p>
                    <w:p w14:paraId="3DE280A2" w14:textId="356D89D7" w:rsidR="00E43E8F" w:rsidRDefault="00E43E8F">
                      <w:pPr>
                        <w:rPr>
                          <w:b/>
                          <w:sz w:val="18"/>
                          <w:szCs w:val="18"/>
                          <w:lang w:val="en-US"/>
                        </w:rPr>
                      </w:pPr>
                    </w:p>
                    <w:p w14:paraId="464DBF6B" w14:textId="2FB53C32" w:rsidR="00E43E8F" w:rsidRDefault="00E43E8F">
                      <w:pPr>
                        <w:rPr>
                          <w:b/>
                          <w:sz w:val="18"/>
                          <w:szCs w:val="18"/>
                          <w:lang w:val="en-US"/>
                        </w:rPr>
                      </w:pPr>
                    </w:p>
                    <w:p w14:paraId="56D31936" w14:textId="7B7B1EA8" w:rsidR="00E43E8F" w:rsidRDefault="00E43E8F">
                      <w:pPr>
                        <w:rPr>
                          <w:b/>
                          <w:sz w:val="18"/>
                          <w:szCs w:val="18"/>
                          <w:lang w:val="en-US"/>
                        </w:rPr>
                      </w:pPr>
                    </w:p>
                    <w:p w14:paraId="3D53FE67" w14:textId="02895888" w:rsidR="00E43E8F" w:rsidRDefault="00E43E8F">
                      <w:pPr>
                        <w:rPr>
                          <w:b/>
                          <w:sz w:val="18"/>
                          <w:szCs w:val="18"/>
                          <w:lang w:val="en-US"/>
                        </w:rPr>
                      </w:pPr>
                      <w:r>
                        <w:rPr>
                          <w:b/>
                          <w:sz w:val="18"/>
                          <w:szCs w:val="18"/>
                          <w:lang w:val="en-US"/>
                        </w:rPr>
                        <w:t>8.MC</w:t>
                      </w:r>
                    </w:p>
                    <w:p w14:paraId="6A1615B9" w14:textId="6C4C3C83" w:rsidR="00E43E8F" w:rsidRDefault="00E43E8F">
                      <w:pPr>
                        <w:rPr>
                          <w:b/>
                          <w:sz w:val="18"/>
                          <w:szCs w:val="18"/>
                          <w:lang w:val="en-US"/>
                        </w:rPr>
                      </w:pPr>
                    </w:p>
                    <w:p w14:paraId="43BA6A6C" w14:textId="3C0358D2" w:rsidR="00E43E8F" w:rsidRDefault="00E43E8F">
                      <w:pPr>
                        <w:rPr>
                          <w:b/>
                          <w:sz w:val="18"/>
                          <w:szCs w:val="18"/>
                          <w:lang w:val="en-US"/>
                        </w:rPr>
                      </w:pPr>
                      <w:r>
                        <w:rPr>
                          <w:b/>
                          <w:sz w:val="18"/>
                          <w:szCs w:val="18"/>
                          <w:lang w:val="en-US"/>
                        </w:rPr>
                        <w:t>9.JF</w:t>
                      </w:r>
                    </w:p>
                    <w:p w14:paraId="67734149" w14:textId="4B9C74EC" w:rsidR="00443E10" w:rsidRDefault="00443E10">
                      <w:pPr>
                        <w:rPr>
                          <w:b/>
                          <w:sz w:val="18"/>
                          <w:szCs w:val="18"/>
                          <w:lang w:val="en-US"/>
                        </w:rPr>
                      </w:pPr>
                    </w:p>
                    <w:p w14:paraId="4C3E4EAF" w14:textId="0D5D7E52" w:rsidR="00443E10" w:rsidRDefault="00443E10">
                      <w:pPr>
                        <w:rPr>
                          <w:b/>
                          <w:sz w:val="18"/>
                          <w:szCs w:val="18"/>
                          <w:lang w:val="en-US"/>
                        </w:rPr>
                      </w:pPr>
                    </w:p>
                    <w:p w14:paraId="56C3D519" w14:textId="31D2FA99" w:rsidR="00443E10" w:rsidRDefault="00443E10">
                      <w:pPr>
                        <w:rPr>
                          <w:b/>
                          <w:sz w:val="18"/>
                          <w:szCs w:val="18"/>
                          <w:lang w:val="en-US"/>
                        </w:rPr>
                      </w:pPr>
                    </w:p>
                    <w:p w14:paraId="05E4833F" w14:textId="2A8BBC30" w:rsidR="00443E10" w:rsidRDefault="00443E10">
                      <w:pPr>
                        <w:rPr>
                          <w:b/>
                          <w:sz w:val="18"/>
                          <w:szCs w:val="18"/>
                          <w:lang w:val="en-US"/>
                        </w:rPr>
                      </w:pPr>
                    </w:p>
                    <w:p w14:paraId="4DBF4F09" w14:textId="3F47DEB1" w:rsidR="00443E10" w:rsidRDefault="00443E10">
                      <w:pPr>
                        <w:rPr>
                          <w:b/>
                          <w:sz w:val="18"/>
                          <w:szCs w:val="18"/>
                          <w:lang w:val="en-US"/>
                        </w:rPr>
                      </w:pPr>
                    </w:p>
                    <w:p w14:paraId="4336FEA6" w14:textId="2FD3F1AF" w:rsidR="00443E10" w:rsidRDefault="00443E10">
                      <w:pPr>
                        <w:rPr>
                          <w:b/>
                          <w:sz w:val="18"/>
                          <w:szCs w:val="18"/>
                          <w:lang w:val="en-US"/>
                        </w:rPr>
                      </w:pPr>
                    </w:p>
                    <w:p w14:paraId="70EB9612" w14:textId="18E92608" w:rsidR="00443E10" w:rsidRDefault="00443E10">
                      <w:pPr>
                        <w:rPr>
                          <w:b/>
                          <w:sz w:val="18"/>
                          <w:szCs w:val="18"/>
                          <w:lang w:val="en-US"/>
                        </w:rPr>
                      </w:pPr>
                    </w:p>
                    <w:p w14:paraId="3DC8D251" w14:textId="3D27E8E3" w:rsidR="00443E10" w:rsidRPr="00443E10" w:rsidRDefault="00443E10">
                      <w:pPr>
                        <w:rPr>
                          <w:b/>
                          <w:sz w:val="18"/>
                          <w:szCs w:val="18"/>
                          <w:lang w:val="en-US"/>
                        </w:rPr>
                      </w:pPr>
                      <w:r>
                        <w:rPr>
                          <w:b/>
                          <w:sz w:val="18"/>
                          <w:szCs w:val="18"/>
                          <w:lang w:val="en-US"/>
                        </w:rPr>
                        <w:t>10. CJ</w:t>
                      </w:r>
                    </w:p>
                  </w:txbxContent>
                </v:textbox>
                <w10:wrap type="square" anchorx="margin"/>
              </v:shape>
            </w:pict>
          </mc:Fallback>
        </mc:AlternateContent>
      </w:r>
      <w:r>
        <w:rPr>
          <w:lang w:val="en-US"/>
        </w:rPr>
        <w:t>There was one unpresented cheque for £99</w:t>
      </w:r>
    </w:p>
    <w:p w14:paraId="6E6A8898" w14:textId="309D0177" w:rsidR="001539CC" w:rsidRPr="00F67BC6" w:rsidRDefault="001539CC" w:rsidP="001539CC">
      <w:pPr>
        <w:pStyle w:val="ListParagraph"/>
        <w:numPr>
          <w:ilvl w:val="0"/>
          <w:numId w:val="3"/>
        </w:numPr>
        <w:rPr>
          <w:lang w:val="en-US"/>
        </w:rPr>
      </w:pPr>
      <w:r>
        <w:rPr>
          <w:lang w:val="en-US"/>
        </w:rPr>
        <w:t xml:space="preserve">The Treasurer pointed out that at the moment 60-70% of the hall’s </w:t>
      </w:r>
      <w:r w:rsidR="00C00E79">
        <w:rPr>
          <w:lang w:val="en-US"/>
        </w:rPr>
        <w:t xml:space="preserve">net </w:t>
      </w:r>
      <w:r>
        <w:rPr>
          <w:lang w:val="en-US"/>
        </w:rPr>
        <w:t xml:space="preserve">income comes from the feed-in tariff, and it was agreed that we need to try to increase other sources of income. </w:t>
      </w:r>
      <w:r w:rsidR="00F67BC6">
        <w:rPr>
          <w:lang w:val="en-US"/>
        </w:rPr>
        <w:t xml:space="preserve">It was also agreed that a finance sub-committee should be set up. </w:t>
      </w:r>
      <w:proofErr w:type="gramStart"/>
      <w:r w:rsidR="00F67BC6">
        <w:rPr>
          <w:lang w:val="en-US"/>
        </w:rPr>
        <w:t>Proposed :</w:t>
      </w:r>
      <w:proofErr w:type="gramEnd"/>
      <w:r w:rsidR="00F67BC6">
        <w:rPr>
          <w:lang w:val="en-US"/>
        </w:rPr>
        <w:t xml:space="preserve"> Trish Renshaw; Seconded: Caroline Jones </w:t>
      </w:r>
      <w:r w:rsidR="00F67BC6">
        <w:rPr>
          <w:color w:val="FF0000"/>
          <w:sz w:val="18"/>
          <w:szCs w:val="18"/>
          <w:lang w:val="en-US"/>
        </w:rPr>
        <w:t>6</w:t>
      </w:r>
    </w:p>
    <w:p w14:paraId="06C17730" w14:textId="6A7202B6" w:rsidR="00F67BC6" w:rsidRPr="00F67BC6" w:rsidRDefault="00F67BC6" w:rsidP="001539CC">
      <w:pPr>
        <w:pStyle w:val="ListParagraph"/>
        <w:numPr>
          <w:ilvl w:val="0"/>
          <w:numId w:val="3"/>
        </w:numPr>
        <w:rPr>
          <w:lang w:val="en-US"/>
        </w:rPr>
      </w:pPr>
      <w:r>
        <w:rPr>
          <w:lang w:val="en-US"/>
        </w:rPr>
        <w:t xml:space="preserve">The necessary changes to </w:t>
      </w:r>
      <w:proofErr w:type="spellStart"/>
      <w:r>
        <w:rPr>
          <w:lang w:val="en-US"/>
        </w:rPr>
        <w:t>EOn</w:t>
      </w:r>
      <w:proofErr w:type="spellEnd"/>
      <w:r>
        <w:rPr>
          <w:lang w:val="en-US"/>
        </w:rPr>
        <w:t xml:space="preserve"> contact details are to be dealt with, but it was stressed that the changes must not be seen as a break in the contract. </w:t>
      </w:r>
      <w:r>
        <w:rPr>
          <w:color w:val="FF0000"/>
          <w:sz w:val="18"/>
          <w:szCs w:val="18"/>
          <w:lang w:val="en-US"/>
        </w:rPr>
        <w:t>7</w:t>
      </w:r>
    </w:p>
    <w:p w14:paraId="5C2011EF" w14:textId="7C785BB2" w:rsidR="00DF52A7" w:rsidRPr="00F67BC6" w:rsidRDefault="00F67BC6" w:rsidP="000836D5">
      <w:pPr>
        <w:pStyle w:val="ListParagraph"/>
        <w:numPr>
          <w:ilvl w:val="0"/>
          <w:numId w:val="3"/>
        </w:numPr>
        <w:rPr>
          <w:lang w:val="en-US"/>
        </w:rPr>
      </w:pPr>
      <w:r>
        <w:rPr>
          <w:lang w:val="en-US"/>
        </w:rPr>
        <w:t xml:space="preserve">Confirmation of the change of signatories at the bank is still awaited. </w:t>
      </w:r>
    </w:p>
    <w:p w14:paraId="2526F401" w14:textId="15B60786" w:rsidR="000836D5" w:rsidRDefault="000836D5" w:rsidP="000836D5">
      <w:pPr>
        <w:rPr>
          <w:b/>
          <w:u w:val="single"/>
          <w:lang w:val="en-US"/>
        </w:rPr>
      </w:pPr>
      <w:r>
        <w:rPr>
          <w:b/>
          <w:u w:val="single"/>
          <w:lang w:val="en-US"/>
        </w:rPr>
        <w:t>Maintenance Report</w:t>
      </w:r>
      <w:r w:rsidR="00952C12">
        <w:rPr>
          <w:b/>
          <w:u w:val="single"/>
          <w:lang w:val="en-US"/>
        </w:rPr>
        <w:t xml:space="preserve"> </w:t>
      </w:r>
      <w:r w:rsidR="00952C12" w:rsidRPr="00952C12">
        <w:rPr>
          <w:lang w:val="en-US"/>
        </w:rPr>
        <w:t>(in absentia)</w:t>
      </w:r>
    </w:p>
    <w:p w14:paraId="566C49CB" w14:textId="48923AB7" w:rsidR="00F67BC6" w:rsidRDefault="003B6844" w:rsidP="003B6844">
      <w:pPr>
        <w:pStyle w:val="ListParagraph"/>
        <w:numPr>
          <w:ilvl w:val="0"/>
          <w:numId w:val="4"/>
        </w:numPr>
        <w:rPr>
          <w:lang w:val="en-US"/>
        </w:rPr>
      </w:pPr>
      <w:r w:rsidRPr="003B6844">
        <w:rPr>
          <w:lang w:val="en-US"/>
        </w:rPr>
        <w:t>The e</w:t>
      </w:r>
      <w:r>
        <w:rPr>
          <w:lang w:val="en-US"/>
        </w:rPr>
        <w:t xml:space="preserve">ngineer has confirmed that the power board on the main unit of the Air Source heat pump needs to be replaced. He has not confirmed that this will be done under warranty, nor when, in spite of repeated attempts to contact him. </w:t>
      </w:r>
    </w:p>
    <w:p w14:paraId="2CE357F2" w14:textId="1E032596" w:rsidR="003B6844" w:rsidRDefault="003B6844" w:rsidP="003B6844">
      <w:pPr>
        <w:pStyle w:val="ListParagraph"/>
        <w:numPr>
          <w:ilvl w:val="0"/>
          <w:numId w:val="4"/>
        </w:numPr>
        <w:rPr>
          <w:lang w:val="en-US"/>
        </w:rPr>
      </w:pPr>
      <w:r>
        <w:rPr>
          <w:lang w:val="en-US"/>
        </w:rPr>
        <w:t>The electrician has been contacted about the emergency light - a reply is awaited.</w:t>
      </w:r>
    </w:p>
    <w:p w14:paraId="41799C2D" w14:textId="5D7ACF46" w:rsidR="00E43E8F" w:rsidRPr="00E43E8F" w:rsidRDefault="003B6844" w:rsidP="00E43E8F">
      <w:pPr>
        <w:pStyle w:val="ListParagraph"/>
        <w:numPr>
          <w:ilvl w:val="0"/>
          <w:numId w:val="4"/>
        </w:numPr>
        <w:rPr>
          <w:lang w:val="en-US"/>
        </w:rPr>
      </w:pPr>
      <w:r>
        <w:rPr>
          <w:lang w:val="en-US"/>
        </w:rPr>
        <w:t xml:space="preserve">It was pointed out that there are some loose tiles on the roof that have </w:t>
      </w:r>
      <w:r w:rsidR="00E43E8F">
        <w:rPr>
          <w:lang w:val="en-US"/>
        </w:rPr>
        <w:t xml:space="preserve">caused damp patches in the lobby, and that some loose stones still need securing </w:t>
      </w:r>
      <w:r w:rsidR="00E43E8F">
        <w:rPr>
          <w:color w:val="FF0000"/>
          <w:sz w:val="18"/>
          <w:szCs w:val="18"/>
          <w:lang w:val="en-US"/>
        </w:rPr>
        <w:t>8</w:t>
      </w:r>
    </w:p>
    <w:p w14:paraId="6BA3B70D" w14:textId="4B6EA432" w:rsidR="00E43E8F" w:rsidRDefault="00E43E8F" w:rsidP="00E43E8F">
      <w:pPr>
        <w:rPr>
          <w:b/>
          <w:color w:val="FF0000"/>
          <w:u w:val="single"/>
          <w:lang w:val="en-US"/>
        </w:rPr>
      </w:pPr>
      <w:r>
        <w:rPr>
          <w:b/>
          <w:u w:val="single"/>
          <w:lang w:val="en-US"/>
        </w:rPr>
        <w:t xml:space="preserve">Inventory – </w:t>
      </w:r>
      <w:r>
        <w:rPr>
          <w:b/>
          <w:color w:val="FF0000"/>
          <w:u w:val="single"/>
          <w:lang w:val="en-US"/>
        </w:rPr>
        <w:t>due January 2019</w:t>
      </w:r>
    </w:p>
    <w:p w14:paraId="06129675" w14:textId="77D699E2" w:rsidR="00E43E8F" w:rsidRPr="00E43E8F" w:rsidRDefault="00E43E8F" w:rsidP="00E43E8F">
      <w:pPr>
        <w:rPr>
          <w:color w:val="FF0000"/>
          <w:sz w:val="18"/>
          <w:szCs w:val="18"/>
          <w:lang w:val="en-US"/>
        </w:rPr>
      </w:pPr>
      <w:r>
        <w:rPr>
          <w:lang w:val="en-US"/>
        </w:rPr>
        <w:t xml:space="preserve">This will be done on 8/1/19 </w:t>
      </w:r>
      <w:r>
        <w:rPr>
          <w:color w:val="FF0000"/>
          <w:sz w:val="18"/>
          <w:szCs w:val="18"/>
          <w:lang w:val="en-US"/>
        </w:rPr>
        <w:t>9</w:t>
      </w:r>
    </w:p>
    <w:p w14:paraId="1EBB390A" w14:textId="26C002BF" w:rsidR="000836D5" w:rsidRDefault="000836D5" w:rsidP="000836D5">
      <w:pPr>
        <w:rPr>
          <w:b/>
          <w:u w:val="single"/>
          <w:lang w:val="en-US"/>
        </w:rPr>
      </w:pPr>
      <w:r>
        <w:rPr>
          <w:b/>
          <w:u w:val="single"/>
          <w:lang w:val="en-US"/>
        </w:rPr>
        <w:t>Bookings Repor</w:t>
      </w:r>
      <w:r w:rsidR="00E43E8F">
        <w:rPr>
          <w:b/>
          <w:u w:val="single"/>
          <w:lang w:val="en-US"/>
        </w:rPr>
        <w:t>t</w:t>
      </w:r>
    </w:p>
    <w:p w14:paraId="302A60E7" w14:textId="3959AF51" w:rsidR="00E43E8F" w:rsidRDefault="00E43E8F" w:rsidP="000836D5">
      <w:pPr>
        <w:rPr>
          <w:lang w:val="en-US"/>
        </w:rPr>
      </w:pPr>
      <w:r>
        <w:rPr>
          <w:lang w:val="en-US"/>
        </w:rPr>
        <w:t>A copy had already been circulated to members.</w:t>
      </w:r>
    </w:p>
    <w:p w14:paraId="40A791FD" w14:textId="72D7EAB5" w:rsidR="00E43E8F" w:rsidRPr="00E43E8F" w:rsidRDefault="00E43E8F" w:rsidP="000836D5">
      <w:pPr>
        <w:rPr>
          <w:lang w:val="en-US"/>
        </w:rPr>
      </w:pPr>
      <w:r>
        <w:rPr>
          <w:lang w:val="en-US"/>
        </w:rPr>
        <w:t>Requests had been made from 2 sources for booking</w:t>
      </w:r>
      <w:r w:rsidR="009712D8">
        <w:rPr>
          <w:lang w:val="en-US"/>
        </w:rPr>
        <w:t>s</w:t>
      </w:r>
      <w:r>
        <w:rPr>
          <w:lang w:val="en-US"/>
        </w:rPr>
        <w:t xml:space="preserve"> to hold dog First Aid Courses. It was decided that these could go ahead, but only if dummy dogs were used.</w:t>
      </w:r>
    </w:p>
    <w:p w14:paraId="4C14EEF5" w14:textId="5B35E1F6" w:rsidR="000836D5" w:rsidRDefault="000836D5" w:rsidP="000836D5">
      <w:pPr>
        <w:rPr>
          <w:b/>
          <w:u w:val="single"/>
          <w:lang w:val="en-US"/>
        </w:rPr>
      </w:pPr>
      <w:r>
        <w:rPr>
          <w:b/>
          <w:u w:val="single"/>
          <w:lang w:val="en-US"/>
        </w:rPr>
        <w:t>Digital and Website Report</w:t>
      </w:r>
    </w:p>
    <w:p w14:paraId="3D2A8836" w14:textId="4DDD708E" w:rsidR="009712D8" w:rsidRDefault="009712D8" w:rsidP="009712D8">
      <w:pPr>
        <w:pStyle w:val="ListParagraph"/>
        <w:numPr>
          <w:ilvl w:val="0"/>
          <w:numId w:val="7"/>
        </w:numPr>
        <w:rPr>
          <w:lang w:val="en-US"/>
        </w:rPr>
      </w:pPr>
      <w:r w:rsidRPr="009712D8">
        <w:rPr>
          <w:lang w:val="en-US"/>
        </w:rPr>
        <w:t>Car</w:t>
      </w:r>
      <w:r>
        <w:rPr>
          <w:lang w:val="en-US"/>
        </w:rPr>
        <w:t>oline Jones reported that all the regular events are now advertised on Facebook</w:t>
      </w:r>
    </w:p>
    <w:p w14:paraId="2251004D" w14:textId="3879E630" w:rsidR="009712D8" w:rsidRDefault="009712D8" w:rsidP="009712D8">
      <w:pPr>
        <w:pStyle w:val="ListParagraph"/>
        <w:numPr>
          <w:ilvl w:val="0"/>
          <w:numId w:val="7"/>
        </w:numPr>
        <w:rPr>
          <w:lang w:val="en-US"/>
        </w:rPr>
      </w:pPr>
      <w:r>
        <w:rPr>
          <w:lang w:val="en-US"/>
        </w:rPr>
        <w:t>The new year message had proved popular</w:t>
      </w:r>
    </w:p>
    <w:p w14:paraId="37809B9A" w14:textId="16A7BCD1" w:rsidR="009712D8" w:rsidRDefault="009712D8" w:rsidP="009712D8">
      <w:pPr>
        <w:pStyle w:val="ListParagraph"/>
        <w:numPr>
          <w:ilvl w:val="0"/>
          <w:numId w:val="7"/>
        </w:numPr>
        <w:rPr>
          <w:lang w:val="en-US"/>
        </w:rPr>
      </w:pPr>
      <w:r>
        <w:rPr>
          <w:lang w:val="en-US"/>
        </w:rPr>
        <w:t>Village Halls week will be publicized on a daily basis</w:t>
      </w:r>
      <w:r w:rsidR="00443E10">
        <w:rPr>
          <w:lang w:val="en-US"/>
        </w:rPr>
        <w:t xml:space="preserve"> </w:t>
      </w:r>
      <w:r w:rsidR="00443E10">
        <w:rPr>
          <w:color w:val="FF0000"/>
          <w:sz w:val="18"/>
          <w:szCs w:val="18"/>
          <w:lang w:val="en-US"/>
        </w:rPr>
        <w:t>10</w:t>
      </w:r>
    </w:p>
    <w:p w14:paraId="664E9361" w14:textId="1EFF527D" w:rsidR="009712D8" w:rsidRDefault="009712D8" w:rsidP="009712D8">
      <w:pPr>
        <w:pStyle w:val="ListParagraph"/>
        <w:numPr>
          <w:ilvl w:val="0"/>
          <w:numId w:val="7"/>
        </w:numPr>
        <w:rPr>
          <w:lang w:val="en-US"/>
        </w:rPr>
      </w:pPr>
      <w:r>
        <w:rPr>
          <w:lang w:val="en-US"/>
        </w:rPr>
        <w:t xml:space="preserve">The Ebb and Flow concert will be highlighted </w:t>
      </w:r>
    </w:p>
    <w:p w14:paraId="0CF0BFC3" w14:textId="278EEBA5" w:rsidR="00E43E8F" w:rsidRPr="00443E10" w:rsidRDefault="009712D8" w:rsidP="00443E10">
      <w:pPr>
        <w:pStyle w:val="ListParagraph"/>
        <w:numPr>
          <w:ilvl w:val="0"/>
          <w:numId w:val="7"/>
        </w:numPr>
        <w:rPr>
          <w:lang w:val="en-US"/>
        </w:rPr>
      </w:pPr>
      <w:r>
        <w:rPr>
          <w:lang w:val="en-US"/>
        </w:rPr>
        <w:t>The website is up to date. Contact details are to be restricted to the Hall address.</w:t>
      </w:r>
    </w:p>
    <w:p w14:paraId="725E9F94" w14:textId="331CD76B" w:rsidR="00443E10" w:rsidRDefault="000836D5" w:rsidP="000836D5">
      <w:pPr>
        <w:rPr>
          <w:b/>
          <w:u w:val="single"/>
          <w:lang w:val="en-US"/>
        </w:rPr>
      </w:pPr>
      <w:r>
        <w:rPr>
          <w:b/>
          <w:u w:val="single"/>
          <w:lang w:val="en-US"/>
        </w:rPr>
        <w:t>Admin and Compliance Report</w:t>
      </w:r>
    </w:p>
    <w:p w14:paraId="2FA55DB7" w14:textId="769D3B34" w:rsidR="000836D5" w:rsidRDefault="000836D5" w:rsidP="00083535">
      <w:pPr>
        <w:pStyle w:val="ListParagraph"/>
        <w:numPr>
          <w:ilvl w:val="0"/>
          <w:numId w:val="8"/>
        </w:numPr>
        <w:rPr>
          <w:u w:val="single"/>
          <w:lang w:val="en-US"/>
        </w:rPr>
      </w:pPr>
      <w:r w:rsidRPr="00083535">
        <w:rPr>
          <w:u w:val="single"/>
          <w:lang w:val="en-US"/>
        </w:rPr>
        <w:t xml:space="preserve">Correspondence and </w:t>
      </w:r>
      <w:r w:rsidR="00CA6A64" w:rsidRPr="00083535">
        <w:rPr>
          <w:u w:val="single"/>
          <w:lang w:val="en-US"/>
        </w:rPr>
        <w:t>E-Mails</w:t>
      </w:r>
    </w:p>
    <w:p w14:paraId="749988C7" w14:textId="4C7957A6" w:rsidR="00CA6A64" w:rsidRPr="00083535" w:rsidRDefault="00083535" w:rsidP="00083535">
      <w:pPr>
        <w:pStyle w:val="ListParagraph"/>
        <w:ind w:left="1020"/>
        <w:rPr>
          <w:lang w:val="en-US"/>
        </w:rPr>
      </w:pPr>
      <w:r w:rsidRPr="00083535">
        <w:rPr>
          <w:lang w:val="en-US"/>
        </w:rPr>
        <w:t>3/1/19</w:t>
      </w:r>
      <w:r>
        <w:rPr>
          <w:lang w:val="en-US"/>
        </w:rPr>
        <w:t xml:space="preserve"> – a report and review form was sent to the Army Benevolent Fund who provided the silhouettes for our Remembrance Day events.</w:t>
      </w:r>
    </w:p>
    <w:p w14:paraId="5DD49E37" w14:textId="540FE373" w:rsidR="00CA6A64" w:rsidRDefault="00CA6A64" w:rsidP="000836D5">
      <w:pPr>
        <w:rPr>
          <w:lang w:val="en-US"/>
        </w:rPr>
      </w:pPr>
      <w:r>
        <w:rPr>
          <w:b/>
          <w:u w:val="single"/>
          <w:lang w:val="en-US"/>
        </w:rPr>
        <w:t xml:space="preserve">Social Sub-Committee Report </w:t>
      </w:r>
    </w:p>
    <w:p w14:paraId="0095978F" w14:textId="0A0D873F" w:rsidR="007A5707" w:rsidRDefault="007A5707" w:rsidP="007A5707">
      <w:pPr>
        <w:pStyle w:val="ListParagraph"/>
        <w:numPr>
          <w:ilvl w:val="0"/>
          <w:numId w:val="10"/>
        </w:numPr>
        <w:rPr>
          <w:lang w:val="en-US"/>
        </w:rPr>
      </w:pPr>
      <w:r>
        <w:rPr>
          <w:lang w:val="en-US"/>
        </w:rPr>
        <w:t>A meeting of the sub-committee will be held on 9/1/19.</w:t>
      </w:r>
    </w:p>
    <w:p w14:paraId="440A3728" w14:textId="63FE0FA3" w:rsidR="007A5707" w:rsidRPr="007A5707" w:rsidRDefault="007A5707" w:rsidP="007A5707">
      <w:pPr>
        <w:pStyle w:val="ListParagraph"/>
        <w:numPr>
          <w:ilvl w:val="0"/>
          <w:numId w:val="10"/>
        </w:numPr>
        <w:rPr>
          <w:lang w:val="en-US"/>
        </w:rPr>
      </w:pPr>
      <w:r>
        <w:rPr>
          <w:lang w:val="en-US"/>
        </w:rPr>
        <w:t>Activities suggested are a talk on Ash Dieback in Feb/March, and a Race night with cocktails on 6/4/19. Other suggestions to be discussed.</w:t>
      </w:r>
    </w:p>
    <w:p w14:paraId="665A5DE8" w14:textId="324FA11B" w:rsidR="00CA6A64" w:rsidRDefault="00CA6A64" w:rsidP="00FB28DB">
      <w:pPr>
        <w:pStyle w:val="ListParagraph"/>
        <w:numPr>
          <w:ilvl w:val="0"/>
          <w:numId w:val="10"/>
        </w:numPr>
        <w:rPr>
          <w:b/>
          <w:u w:val="single"/>
          <w:lang w:val="en-US"/>
        </w:rPr>
      </w:pPr>
      <w:r w:rsidRPr="00FB28DB">
        <w:rPr>
          <w:b/>
          <w:u w:val="single"/>
          <w:lang w:val="en-US"/>
        </w:rPr>
        <w:t xml:space="preserve">Calendar of Events for </w:t>
      </w:r>
      <w:proofErr w:type="spellStart"/>
      <w:r w:rsidRPr="00FB28DB">
        <w:rPr>
          <w:b/>
          <w:u w:val="single"/>
          <w:lang w:val="en-US"/>
        </w:rPr>
        <w:t>Organisation</w:t>
      </w:r>
      <w:proofErr w:type="spellEnd"/>
    </w:p>
    <w:p w14:paraId="33E44833" w14:textId="649D5DD2" w:rsidR="00FB28DB" w:rsidRPr="00FB28DB" w:rsidRDefault="00FB28DB" w:rsidP="00FB28DB">
      <w:pPr>
        <w:pStyle w:val="ListParagraph"/>
        <w:ind w:left="1440"/>
        <w:rPr>
          <w:lang w:val="en-US"/>
        </w:rPr>
      </w:pPr>
      <w:r>
        <w:rPr>
          <w:b/>
          <w:lang w:val="en-US"/>
        </w:rPr>
        <w:t xml:space="preserve">19/1/19 - </w:t>
      </w:r>
      <w:r w:rsidRPr="00FB28DB">
        <w:rPr>
          <w:b/>
          <w:lang w:val="en-US"/>
        </w:rPr>
        <w:t xml:space="preserve">‘Ebb and Flow’ </w:t>
      </w:r>
      <w:r>
        <w:rPr>
          <w:lang w:val="en-US"/>
        </w:rPr>
        <w:t xml:space="preserve">musical evening </w:t>
      </w:r>
      <w:r w:rsidR="00952C12">
        <w:rPr>
          <w:lang w:val="en-US"/>
        </w:rPr>
        <w:t>–</w:t>
      </w:r>
      <w:r>
        <w:rPr>
          <w:lang w:val="en-US"/>
        </w:rPr>
        <w:t xml:space="preserve"> </w:t>
      </w:r>
      <w:r w:rsidR="00952C12">
        <w:rPr>
          <w:lang w:val="en-US"/>
        </w:rPr>
        <w:t xml:space="preserve">the </w:t>
      </w:r>
      <w:proofErr w:type="spellStart"/>
      <w:r w:rsidR="00952C12">
        <w:rPr>
          <w:lang w:val="en-US"/>
        </w:rPr>
        <w:t>Lathkil</w:t>
      </w:r>
      <w:proofErr w:type="spellEnd"/>
      <w:r w:rsidR="00952C12">
        <w:rPr>
          <w:lang w:val="en-US"/>
        </w:rPr>
        <w:t xml:space="preserve"> to provide the </w:t>
      </w:r>
      <w:proofErr w:type="spellStart"/>
      <w:r w:rsidR="00952C12">
        <w:rPr>
          <w:lang w:val="en-US"/>
        </w:rPr>
        <w:t>chilli</w:t>
      </w:r>
      <w:proofErr w:type="spellEnd"/>
      <w:r w:rsidR="00952C12">
        <w:rPr>
          <w:lang w:val="en-US"/>
        </w:rPr>
        <w:t xml:space="preserve">, Caroline Jones to advertise, and a request was made for raffle prizes. </w:t>
      </w:r>
    </w:p>
    <w:p w14:paraId="3256C551" w14:textId="04252C5E" w:rsidR="00CA6A64" w:rsidRDefault="00CA6A64" w:rsidP="000836D5">
      <w:pPr>
        <w:rPr>
          <w:b/>
          <w:u w:val="single"/>
          <w:lang w:val="en-US"/>
        </w:rPr>
      </w:pPr>
      <w:r>
        <w:rPr>
          <w:b/>
          <w:u w:val="single"/>
          <w:lang w:val="en-US"/>
        </w:rPr>
        <w:t>Debriefs</w:t>
      </w:r>
    </w:p>
    <w:p w14:paraId="2123B4EB" w14:textId="1DF165CB" w:rsidR="00952C12" w:rsidRDefault="00952C12" w:rsidP="000836D5">
      <w:pPr>
        <w:rPr>
          <w:lang w:val="en-US"/>
        </w:rPr>
      </w:pPr>
      <w:r w:rsidRPr="00952C12">
        <w:rPr>
          <w:lang w:val="en-US"/>
        </w:rPr>
        <w:t>Pat’s Big Quiz</w:t>
      </w:r>
      <w:r>
        <w:rPr>
          <w:lang w:val="en-US"/>
        </w:rPr>
        <w:t>. A very successful and enjoyable evening. It was well attended and raised over £200 for village hall funds.</w:t>
      </w:r>
    </w:p>
    <w:p w14:paraId="50DAF11D" w14:textId="4D8FCD79" w:rsidR="00952C12" w:rsidRPr="003359DF" w:rsidRDefault="003359DF" w:rsidP="000836D5">
      <w:pPr>
        <w:rPr>
          <w:b/>
          <w:lang w:val="en-US"/>
        </w:rPr>
      </w:pPr>
      <w:r>
        <w:rPr>
          <w:lang w:val="en-US"/>
        </w:rPr>
        <w:t xml:space="preserve">                                                                                                                                                                                            </w:t>
      </w:r>
      <w:r>
        <w:rPr>
          <w:b/>
          <w:lang w:val="en-US"/>
        </w:rPr>
        <w:t>2</w:t>
      </w:r>
    </w:p>
    <w:p w14:paraId="6FA2B4A0" w14:textId="77777777" w:rsidR="00952C12" w:rsidRPr="00952C12" w:rsidRDefault="00952C12" w:rsidP="000836D5">
      <w:pPr>
        <w:rPr>
          <w:lang w:val="en-US"/>
        </w:rPr>
      </w:pPr>
    </w:p>
    <w:p w14:paraId="526A4980" w14:textId="13803B2F" w:rsidR="00CA6A64" w:rsidRDefault="00416714" w:rsidP="000836D5">
      <w:pPr>
        <w:rPr>
          <w:b/>
          <w:u w:val="single"/>
          <w:lang w:val="en-US"/>
        </w:rPr>
      </w:pPr>
      <w:r w:rsidRPr="00416714">
        <w:rPr>
          <w:b/>
          <w:noProof/>
          <w:u w:val="single"/>
          <w:lang w:val="en-US"/>
        </w:rPr>
        <w:lastRenderedPageBreak/>
        <mc:AlternateContent>
          <mc:Choice Requires="wps">
            <w:drawing>
              <wp:anchor distT="45720" distB="45720" distL="114300" distR="114300" simplePos="0" relativeHeight="251663360" behindDoc="0" locked="0" layoutInCell="1" allowOverlap="1" wp14:anchorId="0F8C9381" wp14:editId="03D70337">
                <wp:simplePos x="0" y="0"/>
                <wp:positionH relativeFrom="column">
                  <wp:posOffset>6235700</wp:posOffset>
                </wp:positionH>
                <wp:positionV relativeFrom="paragraph">
                  <wp:posOffset>177800</wp:posOffset>
                </wp:positionV>
                <wp:extent cx="711200" cy="72009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7200900"/>
                        </a:xfrm>
                        <a:prstGeom prst="rect">
                          <a:avLst/>
                        </a:prstGeom>
                        <a:solidFill>
                          <a:srgbClr val="FFFFFF"/>
                        </a:solidFill>
                        <a:ln w="9525">
                          <a:solidFill>
                            <a:srgbClr val="000000"/>
                          </a:solidFill>
                          <a:miter lim="800000"/>
                          <a:headEnd/>
                          <a:tailEnd/>
                        </a:ln>
                      </wps:spPr>
                      <wps:txbx>
                        <w:txbxContent>
                          <w:p w14:paraId="785F2AA3" w14:textId="029421F0" w:rsidR="00416714" w:rsidRDefault="00416714">
                            <w:pPr>
                              <w:rPr>
                                <w:b/>
                                <w:u w:val="single"/>
                                <w:lang w:val="en-US"/>
                              </w:rPr>
                            </w:pPr>
                            <w:r w:rsidRPr="00416714">
                              <w:rPr>
                                <w:b/>
                                <w:u w:val="single"/>
                                <w:lang w:val="en-US"/>
                              </w:rPr>
                              <w:t>Action</w:t>
                            </w:r>
                          </w:p>
                          <w:p w14:paraId="07E6AAAA" w14:textId="3CF56978" w:rsidR="00416714" w:rsidRPr="00416714" w:rsidRDefault="00416714">
                            <w:pPr>
                              <w:rPr>
                                <w:b/>
                                <w:sz w:val="18"/>
                                <w:szCs w:val="18"/>
                                <w:lang w:val="en-US"/>
                              </w:rPr>
                            </w:pPr>
                            <w:r w:rsidRPr="00416714">
                              <w:rPr>
                                <w:b/>
                                <w:sz w:val="18"/>
                                <w:szCs w:val="18"/>
                                <w:lang w:val="en-US"/>
                              </w:rPr>
                              <w:t xml:space="preserve">11. </w:t>
                            </w:r>
                            <w:r>
                              <w:rPr>
                                <w:b/>
                                <w:sz w:val="18"/>
                                <w:szCs w:val="18"/>
                                <w:lang w:val="en-US"/>
                              </w:rPr>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C9381" id="_x0000_s1028" type="#_x0000_t202" style="position:absolute;margin-left:491pt;margin-top:14pt;width:56pt;height:5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">
                <v:textbox>
                  <w:txbxContent>
                    <w:p w14:paraId="785F2AA3" w14:textId="029421F0" w:rsidR="00416714" w:rsidRDefault="00416714">
                      <w:pPr>
                        <w:rPr>
                          <w:b/>
                          <w:u w:val="single"/>
                          <w:lang w:val="en-US"/>
                        </w:rPr>
                      </w:pPr>
                      <w:r w:rsidRPr="00416714">
                        <w:rPr>
                          <w:b/>
                          <w:u w:val="single"/>
                          <w:lang w:val="en-US"/>
                        </w:rPr>
                        <w:t>Action</w:t>
                      </w:r>
                    </w:p>
                    <w:p w14:paraId="07E6AAAA" w14:textId="3CF56978" w:rsidR="00416714" w:rsidRPr="00416714" w:rsidRDefault="00416714">
                      <w:pPr>
                        <w:rPr>
                          <w:b/>
                          <w:sz w:val="18"/>
                          <w:szCs w:val="18"/>
                          <w:lang w:val="en-US"/>
                        </w:rPr>
                      </w:pPr>
                      <w:r w:rsidRPr="00416714">
                        <w:rPr>
                          <w:b/>
                          <w:sz w:val="18"/>
                          <w:szCs w:val="18"/>
                          <w:lang w:val="en-US"/>
                        </w:rPr>
                        <w:t xml:space="preserve">11. </w:t>
                      </w:r>
                      <w:r>
                        <w:rPr>
                          <w:b/>
                          <w:sz w:val="18"/>
                          <w:szCs w:val="18"/>
                          <w:lang w:val="en-US"/>
                        </w:rPr>
                        <w:t>CC</w:t>
                      </w:r>
                    </w:p>
                  </w:txbxContent>
                </v:textbox>
                <w10:wrap type="square"/>
              </v:shape>
            </w:pict>
          </mc:Fallback>
        </mc:AlternateContent>
      </w:r>
      <w:proofErr w:type="gramStart"/>
      <w:r w:rsidR="00CA6A64">
        <w:rPr>
          <w:b/>
          <w:u w:val="single"/>
          <w:lang w:val="en-US"/>
        </w:rPr>
        <w:t>Other  Reports</w:t>
      </w:r>
      <w:proofErr w:type="gramEnd"/>
      <w:r w:rsidR="00CA6A64">
        <w:rPr>
          <w:b/>
          <w:u w:val="single"/>
          <w:lang w:val="en-US"/>
        </w:rPr>
        <w:t>:</w:t>
      </w:r>
    </w:p>
    <w:p w14:paraId="20E57620" w14:textId="46C555EE" w:rsidR="00952C12" w:rsidRPr="00952C12" w:rsidRDefault="00CA6A64" w:rsidP="00952C12">
      <w:pPr>
        <w:pStyle w:val="ListParagraph"/>
        <w:numPr>
          <w:ilvl w:val="0"/>
          <w:numId w:val="1"/>
        </w:numPr>
        <w:rPr>
          <w:b/>
          <w:u w:val="single"/>
          <w:lang w:val="en-US"/>
        </w:rPr>
      </w:pPr>
      <w:r>
        <w:rPr>
          <w:b/>
          <w:u w:val="single"/>
          <w:lang w:val="en-US"/>
        </w:rPr>
        <w:t xml:space="preserve">Well </w:t>
      </w:r>
      <w:proofErr w:type="gramStart"/>
      <w:r>
        <w:rPr>
          <w:b/>
          <w:u w:val="single"/>
          <w:lang w:val="en-US"/>
        </w:rPr>
        <w:t>Dressing</w:t>
      </w:r>
      <w:r w:rsidR="00952C12">
        <w:rPr>
          <w:b/>
          <w:u w:val="single"/>
          <w:lang w:val="en-US"/>
        </w:rPr>
        <w:t xml:space="preserve">  </w:t>
      </w:r>
      <w:r w:rsidR="00952C12">
        <w:rPr>
          <w:lang w:val="en-US"/>
        </w:rPr>
        <w:t>The</w:t>
      </w:r>
      <w:proofErr w:type="gramEnd"/>
      <w:r w:rsidR="00952C12">
        <w:rPr>
          <w:lang w:val="en-US"/>
        </w:rPr>
        <w:t xml:space="preserve"> RHS ha</w:t>
      </w:r>
      <w:r w:rsidR="00872798">
        <w:rPr>
          <w:lang w:val="en-US"/>
        </w:rPr>
        <w:t>s</w:t>
      </w:r>
      <w:r w:rsidR="00952C12">
        <w:rPr>
          <w:lang w:val="en-US"/>
        </w:rPr>
        <w:t xml:space="preserve"> agreed that </w:t>
      </w:r>
      <w:r w:rsidR="00416714">
        <w:rPr>
          <w:lang w:val="en-US"/>
        </w:rPr>
        <w:t xml:space="preserve">dressers may use a smaller/junior board, so it has been decided to explore the possibility of submitting a design. Christine Chresta will circulate the information and ask for volunteers who can commit to the relevant dates </w:t>
      </w:r>
      <w:r w:rsidR="00416714">
        <w:rPr>
          <w:color w:val="FF0000"/>
          <w:sz w:val="18"/>
          <w:szCs w:val="18"/>
          <w:lang w:val="en-US"/>
        </w:rPr>
        <w:t>11</w:t>
      </w:r>
    </w:p>
    <w:p w14:paraId="1FF645E3" w14:textId="7D69C7B4" w:rsidR="00CA6A64" w:rsidRDefault="00CA6A64" w:rsidP="00CA6A64">
      <w:pPr>
        <w:pStyle w:val="ListParagraph"/>
        <w:numPr>
          <w:ilvl w:val="0"/>
          <w:numId w:val="1"/>
        </w:numPr>
        <w:rPr>
          <w:b/>
          <w:u w:val="single"/>
          <w:lang w:val="en-US"/>
        </w:rPr>
      </w:pPr>
      <w:r>
        <w:rPr>
          <w:b/>
          <w:u w:val="single"/>
          <w:lang w:val="en-US"/>
        </w:rPr>
        <w:t>Village Show</w:t>
      </w:r>
      <w:r w:rsidR="00416714">
        <w:rPr>
          <w:b/>
          <w:u w:val="single"/>
          <w:lang w:val="en-US"/>
        </w:rPr>
        <w:t xml:space="preserve"> </w:t>
      </w:r>
      <w:r w:rsidR="00416714" w:rsidRPr="00416714">
        <w:rPr>
          <w:lang w:val="en-US"/>
        </w:rPr>
        <w:t xml:space="preserve">     </w:t>
      </w:r>
      <w:r w:rsidR="00416714">
        <w:rPr>
          <w:lang w:val="en-US"/>
        </w:rPr>
        <w:t>No report</w:t>
      </w:r>
    </w:p>
    <w:p w14:paraId="77CD2846" w14:textId="1B7E5E2F" w:rsidR="00CA6A64" w:rsidRDefault="00CA6A64" w:rsidP="00CA6A64">
      <w:pPr>
        <w:pStyle w:val="ListParagraph"/>
        <w:numPr>
          <w:ilvl w:val="0"/>
          <w:numId w:val="1"/>
        </w:numPr>
        <w:rPr>
          <w:b/>
          <w:u w:val="single"/>
          <w:lang w:val="en-US"/>
        </w:rPr>
      </w:pPr>
      <w:r>
        <w:rPr>
          <w:b/>
          <w:u w:val="single"/>
          <w:lang w:val="en-US"/>
        </w:rPr>
        <w:t>St. Anne’s representative</w:t>
      </w:r>
      <w:r w:rsidR="00416714" w:rsidRPr="00872798">
        <w:rPr>
          <w:lang w:val="en-US"/>
        </w:rPr>
        <w:t xml:space="preserve">  </w:t>
      </w:r>
      <w:r w:rsidR="00872798" w:rsidRPr="00872798">
        <w:rPr>
          <w:lang w:val="en-US"/>
        </w:rPr>
        <w:t xml:space="preserve"> </w:t>
      </w:r>
      <w:r w:rsidR="00872798">
        <w:rPr>
          <w:lang w:val="en-US"/>
        </w:rPr>
        <w:t>The leaflet ‘Parish Pump’ has replaced ‘Good News’ magazine, and is available monthly in church.</w:t>
      </w:r>
    </w:p>
    <w:p w14:paraId="3FCF54B2" w14:textId="2866AC6D" w:rsidR="00CA6A64" w:rsidRDefault="00CA6A64" w:rsidP="00CA6A64">
      <w:pPr>
        <w:pStyle w:val="ListParagraph"/>
        <w:numPr>
          <w:ilvl w:val="0"/>
          <w:numId w:val="1"/>
        </w:numPr>
        <w:rPr>
          <w:b/>
          <w:u w:val="single"/>
          <w:lang w:val="en-US"/>
        </w:rPr>
      </w:pPr>
      <w:r>
        <w:rPr>
          <w:b/>
          <w:u w:val="single"/>
          <w:lang w:val="en-US"/>
        </w:rPr>
        <w:t>Indoor Bowls</w:t>
      </w:r>
      <w:r w:rsidR="00872798" w:rsidRPr="00872798">
        <w:rPr>
          <w:lang w:val="en-US"/>
        </w:rPr>
        <w:t xml:space="preserve">    This will restart on Monday 14/1/19</w:t>
      </w:r>
    </w:p>
    <w:p w14:paraId="4D18285B" w14:textId="09A7A0C7" w:rsidR="00872798" w:rsidRPr="00872798" w:rsidRDefault="00CA6A64" w:rsidP="00872798">
      <w:pPr>
        <w:pStyle w:val="ListParagraph"/>
        <w:numPr>
          <w:ilvl w:val="0"/>
          <w:numId w:val="1"/>
        </w:numPr>
        <w:rPr>
          <w:b/>
          <w:u w:val="single"/>
          <w:lang w:val="en-US"/>
        </w:rPr>
      </w:pPr>
      <w:r>
        <w:rPr>
          <w:b/>
          <w:u w:val="single"/>
          <w:lang w:val="en-US"/>
        </w:rPr>
        <w:t>Parish Council</w:t>
      </w:r>
      <w:r w:rsidR="00872798">
        <w:rPr>
          <w:b/>
          <w:u w:val="single"/>
          <w:lang w:val="en-US"/>
        </w:rPr>
        <w:t xml:space="preserve"> </w:t>
      </w:r>
      <w:r w:rsidR="00872798" w:rsidRPr="00872798">
        <w:rPr>
          <w:lang w:val="en-US"/>
        </w:rPr>
        <w:t xml:space="preserve">     No report</w:t>
      </w:r>
    </w:p>
    <w:p w14:paraId="273A3061" w14:textId="7ECFA637" w:rsidR="00CA6A64" w:rsidRDefault="00CA6A64" w:rsidP="00CA6A64">
      <w:pPr>
        <w:pStyle w:val="ListParagraph"/>
        <w:numPr>
          <w:ilvl w:val="0"/>
          <w:numId w:val="1"/>
        </w:numPr>
        <w:rPr>
          <w:b/>
          <w:u w:val="single"/>
          <w:lang w:val="en-US"/>
        </w:rPr>
      </w:pPr>
      <w:r>
        <w:rPr>
          <w:b/>
          <w:u w:val="single"/>
          <w:lang w:val="en-US"/>
        </w:rPr>
        <w:t>Friends of St Anne’s</w:t>
      </w:r>
    </w:p>
    <w:p w14:paraId="7F288775" w14:textId="17A8F196" w:rsidR="00872798" w:rsidRDefault="00872798" w:rsidP="00872798">
      <w:pPr>
        <w:pStyle w:val="ListParagraph"/>
        <w:numPr>
          <w:ilvl w:val="0"/>
          <w:numId w:val="11"/>
        </w:numPr>
        <w:rPr>
          <w:lang w:val="en-US"/>
        </w:rPr>
      </w:pPr>
      <w:r w:rsidRPr="00872798">
        <w:rPr>
          <w:lang w:val="en-US"/>
        </w:rPr>
        <w:t xml:space="preserve">FOSA has contributed to </w:t>
      </w:r>
      <w:r>
        <w:rPr>
          <w:lang w:val="en-US"/>
        </w:rPr>
        <w:t>the cost of securing some of the gravestones</w:t>
      </w:r>
    </w:p>
    <w:p w14:paraId="4748CEAD" w14:textId="75260033" w:rsidR="00872798" w:rsidRDefault="00872798" w:rsidP="00872798">
      <w:pPr>
        <w:pStyle w:val="ListParagraph"/>
        <w:numPr>
          <w:ilvl w:val="0"/>
          <w:numId w:val="11"/>
        </w:numPr>
        <w:rPr>
          <w:lang w:val="en-US"/>
        </w:rPr>
      </w:pPr>
      <w:r>
        <w:rPr>
          <w:lang w:val="en-US"/>
        </w:rPr>
        <w:t>Geoff Sheldon is to be approached about restoration work to the path</w:t>
      </w:r>
    </w:p>
    <w:p w14:paraId="4DE288B5" w14:textId="7D969988" w:rsidR="00872798" w:rsidRDefault="00872798" w:rsidP="00872798">
      <w:pPr>
        <w:pStyle w:val="ListParagraph"/>
        <w:numPr>
          <w:ilvl w:val="0"/>
          <w:numId w:val="11"/>
        </w:numPr>
        <w:rPr>
          <w:lang w:val="en-US"/>
        </w:rPr>
      </w:pPr>
      <w:r>
        <w:rPr>
          <w:lang w:val="en-US"/>
        </w:rPr>
        <w:t>A letter is to be distributed to everyone in the village in a bid to raise more donations</w:t>
      </w:r>
    </w:p>
    <w:p w14:paraId="158CF9C2" w14:textId="6DE2D037" w:rsidR="00872798" w:rsidRPr="00872798" w:rsidRDefault="00872798" w:rsidP="00872798">
      <w:pPr>
        <w:pStyle w:val="ListParagraph"/>
        <w:numPr>
          <w:ilvl w:val="0"/>
          <w:numId w:val="11"/>
        </w:numPr>
        <w:rPr>
          <w:lang w:val="en-US"/>
        </w:rPr>
      </w:pPr>
      <w:r>
        <w:rPr>
          <w:lang w:val="en-US"/>
        </w:rPr>
        <w:t>There will be another cream tea afternoon in May</w:t>
      </w:r>
    </w:p>
    <w:p w14:paraId="41F94329" w14:textId="0AEA50AF" w:rsidR="00CA6A64" w:rsidRDefault="00CA6A64" w:rsidP="00CA6A64">
      <w:pPr>
        <w:pStyle w:val="ListParagraph"/>
        <w:numPr>
          <w:ilvl w:val="0"/>
          <w:numId w:val="1"/>
        </w:numPr>
        <w:rPr>
          <w:b/>
          <w:u w:val="single"/>
          <w:lang w:val="en-US"/>
        </w:rPr>
      </w:pPr>
      <w:r>
        <w:rPr>
          <w:b/>
          <w:u w:val="single"/>
          <w:lang w:val="en-US"/>
        </w:rPr>
        <w:t>Film Club</w:t>
      </w:r>
      <w:r w:rsidR="00872798">
        <w:rPr>
          <w:b/>
          <w:u w:val="single"/>
          <w:lang w:val="en-US"/>
        </w:rPr>
        <w:t xml:space="preserve">   </w:t>
      </w:r>
      <w:r w:rsidR="00872798" w:rsidRPr="00872798">
        <w:rPr>
          <w:lang w:val="en-US"/>
        </w:rPr>
        <w:t xml:space="preserve">   The </w:t>
      </w:r>
      <w:r w:rsidR="00872798">
        <w:rPr>
          <w:lang w:val="en-US"/>
        </w:rPr>
        <w:t>next film will be ‘Goodbye Christopher Robin’ on 20/1/19</w:t>
      </w:r>
    </w:p>
    <w:p w14:paraId="49EAB394" w14:textId="3775F490" w:rsidR="00CA6A64" w:rsidRDefault="00CA6A64" w:rsidP="00CA6A64">
      <w:pPr>
        <w:pStyle w:val="ListParagraph"/>
        <w:numPr>
          <w:ilvl w:val="0"/>
          <w:numId w:val="1"/>
        </w:numPr>
        <w:rPr>
          <w:b/>
          <w:u w:val="single"/>
          <w:lang w:val="en-US"/>
        </w:rPr>
      </w:pPr>
      <w:r>
        <w:rPr>
          <w:b/>
          <w:u w:val="single"/>
          <w:lang w:val="en-US"/>
        </w:rPr>
        <w:t>Book Club</w:t>
      </w:r>
      <w:r w:rsidR="00872798">
        <w:rPr>
          <w:lang w:val="en-US"/>
        </w:rPr>
        <w:t xml:space="preserve">     This month’s book is ‘How Hard Can It Be?’ by Allison Pearson</w:t>
      </w:r>
    </w:p>
    <w:p w14:paraId="41F0B31B" w14:textId="689B261D" w:rsidR="00CA6A64" w:rsidRDefault="00CA6A64" w:rsidP="00CA6A64">
      <w:pPr>
        <w:pStyle w:val="ListParagraph"/>
        <w:numPr>
          <w:ilvl w:val="0"/>
          <w:numId w:val="1"/>
        </w:numPr>
        <w:rPr>
          <w:b/>
          <w:u w:val="single"/>
          <w:lang w:val="en-US"/>
        </w:rPr>
      </w:pPr>
      <w:r>
        <w:rPr>
          <w:b/>
          <w:u w:val="single"/>
          <w:lang w:val="en-US"/>
        </w:rPr>
        <w:t>Coffee Morning</w:t>
      </w:r>
      <w:r w:rsidR="005A5236">
        <w:rPr>
          <w:lang w:val="en-US"/>
        </w:rPr>
        <w:t xml:space="preserve">       Restarts 11/1/19 – this may be the final attempt to see whether it is supported or not.</w:t>
      </w:r>
    </w:p>
    <w:p w14:paraId="09F0DACC" w14:textId="570F1112" w:rsidR="00CA6A64" w:rsidRDefault="00CA6A64" w:rsidP="00CA6A64">
      <w:pPr>
        <w:pStyle w:val="ListParagraph"/>
        <w:numPr>
          <w:ilvl w:val="0"/>
          <w:numId w:val="1"/>
        </w:numPr>
        <w:rPr>
          <w:b/>
          <w:u w:val="single"/>
          <w:lang w:val="en-US"/>
        </w:rPr>
      </w:pPr>
      <w:r>
        <w:rPr>
          <w:b/>
          <w:u w:val="single"/>
          <w:lang w:val="en-US"/>
        </w:rPr>
        <w:t>Table Tennis</w:t>
      </w:r>
      <w:r w:rsidR="005A5236">
        <w:rPr>
          <w:b/>
          <w:u w:val="single"/>
          <w:lang w:val="en-US"/>
        </w:rPr>
        <w:t xml:space="preserve">    </w:t>
      </w:r>
      <w:r w:rsidR="005A5236">
        <w:rPr>
          <w:lang w:val="en-US"/>
        </w:rPr>
        <w:t xml:space="preserve">  Also restarts this week </w:t>
      </w:r>
    </w:p>
    <w:p w14:paraId="0EE13703" w14:textId="77777777" w:rsidR="005A5236" w:rsidRDefault="00CA6A64" w:rsidP="00CA6A64">
      <w:pPr>
        <w:pStyle w:val="ListParagraph"/>
        <w:numPr>
          <w:ilvl w:val="0"/>
          <w:numId w:val="1"/>
        </w:numPr>
        <w:rPr>
          <w:b/>
          <w:u w:val="single"/>
          <w:lang w:val="en-US"/>
        </w:rPr>
      </w:pPr>
      <w:r w:rsidRPr="00CA6A64">
        <w:rPr>
          <w:b/>
          <w:u w:val="single"/>
          <w:lang w:val="en-US"/>
        </w:rPr>
        <w:t>History Group</w:t>
      </w:r>
    </w:p>
    <w:p w14:paraId="78A06B8F" w14:textId="24D4F1EB" w:rsidR="00CA6A64" w:rsidRDefault="005A5236" w:rsidP="005A5236">
      <w:pPr>
        <w:pStyle w:val="ListParagraph"/>
        <w:numPr>
          <w:ilvl w:val="0"/>
          <w:numId w:val="12"/>
        </w:numPr>
        <w:rPr>
          <w:lang w:val="en-US"/>
        </w:rPr>
      </w:pPr>
      <w:r w:rsidRPr="005A5236">
        <w:rPr>
          <w:lang w:val="en-US"/>
        </w:rPr>
        <w:t>The November meeting was a well</w:t>
      </w:r>
      <w:r w:rsidR="007C61C6">
        <w:rPr>
          <w:lang w:val="en-US"/>
        </w:rPr>
        <w:t>-</w:t>
      </w:r>
      <w:r w:rsidRPr="005A5236">
        <w:rPr>
          <w:lang w:val="en-US"/>
        </w:rPr>
        <w:t>attended ‘nostalgia’ evening</w:t>
      </w:r>
      <w:r>
        <w:rPr>
          <w:lang w:val="en-US"/>
        </w:rPr>
        <w:t>, with mince pies provided, and members bringing various memorabilia to spark discussion.</w:t>
      </w:r>
    </w:p>
    <w:p w14:paraId="43A8644F" w14:textId="56CD5BA8" w:rsidR="005A5236" w:rsidRDefault="007C61C6" w:rsidP="005A5236">
      <w:pPr>
        <w:pStyle w:val="ListParagraph"/>
        <w:numPr>
          <w:ilvl w:val="0"/>
          <w:numId w:val="12"/>
        </w:numPr>
        <w:rPr>
          <w:lang w:val="en-US"/>
        </w:rPr>
      </w:pPr>
      <w:r>
        <w:rPr>
          <w:lang w:val="en-US"/>
        </w:rPr>
        <w:t>This year’s schedule is to be sorted in the near future.</w:t>
      </w:r>
    </w:p>
    <w:p w14:paraId="1F42107A" w14:textId="39D96872" w:rsidR="007C61C6" w:rsidRPr="005A5236" w:rsidRDefault="007C61C6" w:rsidP="005A5236">
      <w:pPr>
        <w:pStyle w:val="ListParagraph"/>
        <w:numPr>
          <w:ilvl w:val="0"/>
          <w:numId w:val="12"/>
        </w:numPr>
        <w:rPr>
          <w:lang w:val="en-US"/>
        </w:rPr>
      </w:pPr>
      <w:r>
        <w:rPr>
          <w:lang w:val="en-US"/>
        </w:rPr>
        <w:t>The next meeting will be on 24/1/1</w:t>
      </w:r>
      <w:r w:rsidR="003359DF">
        <w:rPr>
          <w:lang w:val="en-US"/>
        </w:rPr>
        <w:t>9</w:t>
      </w:r>
    </w:p>
    <w:p w14:paraId="03D8057A" w14:textId="08808A69" w:rsidR="00CA6A64" w:rsidRDefault="00CA6A64" w:rsidP="00CA6A64">
      <w:pPr>
        <w:rPr>
          <w:b/>
          <w:u w:val="single"/>
          <w:lang w:val="en-US"/>
        </w:rPr>
      </w:pPr>
      <w:r>
        <w:rPr>
          <w:b/>
          <w:u w:val="single"/>
          <w:lang w:val="en-US"/>
        </w:rPr>
        <w:t>Any Other Business</w:t>
      </w:r>
    </w:p>
    <w:p w14:paraId="464A966A" w14:textId="2AB908F0" w:rsidR="007C61C6" w:rsidRDefault="007C61C6" w:rsidP="007C61C6">
      <w:pPr>
        <w:pStyle w:val="ListParagraph"/>
        <w:numPr>
          <w:ilvl w:val="0"/>
          <w:numId w:val="13"/>
        </w:numPr>
        <w:rPr>
          <w:lang w:val="en-US"/>
        </w:rPr>
      </w:pPr>
      <w:r w:rsidRPr="007C61C6">
        <w:rPr>
          <w:lang w:val="en-US"/>
        </w:rPr>
        <w:t xml:space="preserve">Jill Beckett </w:t>
      </w:r>
      <w:r>
        <w:rPr>
          <w:lang w:val="en-US"/>
        </w:rPr>
        <w:t>asked for suggestions for events which might raise valuable funds</w:t>
      </w:r>
    </w:p>
    <w:p w14:paraId="1798973D" w14:textId="49BE6310" w:rsidR="007C61C6" w:rsidRDefault="007C61C6" w:rsidP="007C61C6">
      <w:pPr>
        <w:pStyle w:val="ListParagraph"/>
        <w:numPr>
          <w:ilvl w:val="0"/>
          <w:numId w:val="13"/>
        </w:numPr>
        <w:rPr>
          <w:lang w:val="en-US"/>
        </w:rPr>
      </w:pPr>
      <w:r>
        <w:rPr>
          <w:lang w:val="en-US"/>
        </w:rPr>
        <w:t>Email addresses c/f</w:t>
      </w:r>
    </w:p>
    <w:p w14:paraId="27EB445D" w14:textId="07AA7EAD" w:rsidR="007C61C6" w:rsidRDefault="007C61C6" w:rsidP="007C61C6">
      <w:pPr>
        <w:pStyle w:val="ListParagraph"/>
        <w:rPr>
          <w:lang w:val="en-US"/>
        </w:rPr>
      </w:pPr>
    </w:p>
    <w:p w14:paraId="32CA72FD" w14:textId="35B25C50" w:rsidR="007C61C6" w:rsidRDefault="007C61C6" w:rsidP="007C61C6">
      <w:pPr>
        <w:pStyle w:val="ListParagraph"/>
        <w:rPr>
          <w:b/>
          <w:lang w:val="en-US"/>
        </w:rPr>
      </w:pPr>
      <w:r>
        <w:rPr>
          <w:b/>
          <w:lang w:val="en-US"/>
        </w:rPr>
        <w:t>The Chair thanked members for their attendance and contributions.</w:t>
      </w:r>
    </w:p>
    <w:p w14:paraId="168C3CAF" w14:textId="67B864B3" w:rsidR="007C61C6" w:rsidRPr="007C61C6" w:rsidRDefault="007C61C6" w:rsidP="007C61C6">
      <w:pPr>
        <w:pStyle w:val="ListParagraph"/>
        <w:rPr>
          <w:b/>
          <w:lang w:val="en-US"/>
        </w:rPr>
      </w:pPr>
      <w:r>
        <w:rPr>
          <w:b/>
          <w:lang w:val="en-US"/>
        </w:rPr>
        <w:t>The meeting closed at 9.05</w:t>
      </w:r>
    </w:p>
    <w:p w14:paraId="080E95A2" w14:textId="3FD80A36" w:rsidR="00CA6A64" w:rsidRPr="007C61C6" w:rsidRDefault="00CA6A64" w:rsidP="00CA6A64">
      <w:pPr>
        <w:rPr>
          <w:b/>
          <w:color w:val="FF0000"/>
          <w:u w:val="single"/>
          <w:lang w:val="en-US"/>
        </w:rPr>
      </w:pPr>
      <w:r w:rsidRPr="007C61C6">
        <w:rPr>
          <w:b/>
          <w:color w:val="FF0000"/>
          <w:u w:val="single"/>
          <w:lang w:val="en-US"/>
        </w:rPr>
        <w:t>Date of Next Meeting</w:t>
      </w:r>
      <w:r w:rsidR="00675809" w:rsidRPr="007C61C6">
        <w:rPr>
          <w:b/>
          <w:color w:val="FF0000"/>
          <w:u w:val="single"/>
          <w:lang w:val="en-US"/>
        </w:rPr>
        <w:t xml:space="preserve">  </w:t>
      </w:r>
      <w:r w:rsidR="007C61C6">
        <w:rPr>
          <w:b/>
          <w:color w:val="FF0000"/>
          <w:u w:val="single"/>
          <w:lang w:val="en-US"/>
        </w:rPr>
        <w:t xml:space="preserve">     18</w:t>
      </w:r>
      <w:r w:rsidR="007C61C6" w:rsidRPr="007C61C6">
        <w:rPr>
          <w:b/>
          <w:color w:val="FF0000"/>
          <w:u w:val="single"/>
          <w:vertAlign w:val="superscript"/>
          <w:lang w:val="en-US"/>
        </w:rPr>
        <w:t>th</w:t>
      </w:r>
      <w:r w:rsidR="007C61C6">
        <w:rPr>
          <w:b/>
          <w:color w:val="FF0000"/>
          <w:u w:val="single"/>
          <w:lang w:val="en-US"/>
        </w:rPr>
        <w:t xml:space="preserve"> February 2019 at 7.30pm</w:t>
      </w:r>
    </w:p>
    <w:p w14:paraId="254E5923" w14:textId="77777777" w:rsidR="007C61C6" w:rsidRDefault="007C61C6" w:rsidP="00CA6A64">
      <w:pPr>
        <w:rPr>
          <w:b/>
          <w:u w:val="single"/>
          <w:lang w:val="en-US"/>
        </w:rPr>
      </w:pPr>
    </w:p>
    <w:p w14:paraId="65AC85E2" w14:textId="4DEBFFF2" w:rsidR="00675809" w:rsidRDefault="003359DF" w:rsidP="00CA6A64">
      <w:pPr>
        <w:rPr>
          <w:b/>
          <w:lang w:val="en-US"/>
        </w:rPr>
      </w:pPr>
      <w:r>
        <w:rPr>
          <w:b/>
          <w:lang w:val="en-US"/>
        </w:rPr>
        <w:t>NB. Would you like any subjects to be included on the agenda for the next meeting? If so, please let Zena know as soon as possible.</w:t>
      </w:r>
    </w:p>
    <w:p w14:paraId="71C6CA0B" w14:textId="7845F2F8" w:rsidR="003359DF" w:rsidRDefault="003359DF" w:rsidP="00CA6A64">
      <w:pPr>
        <w:rPr>
          <w:b/>
          <w:lang w:val="en-US"/>
        </w:rPr>
      </w:pPr>
      <w:r>
        <w:rPr>
          <w:b/>
          <w:lang w:val="en-US"/>
        </w:rPr>
        <w:t xml:space="preserve">                                                                        </w:t>
      </w:r>
    </w:p>
    <w:p w14:paraId="664AAC00" w14:textId="413EABE3" w:rsidR="003359DF" w:rsidRDefault="003359DF" w:rsidP="00CA6A64">
      <w:pPr>
        <w:rPr>
          <w:b/>
          <w:lang w:val="en-US"/>
        </w:rPr>
      </w:pPr>
      <w:r>
        <w:rPr>
          <w:b/>
          <w:lang w:val="en-US"/>
        </w:rPr>
        <w:t>c/c:</w:t>
      </w:r>
    </w:p>
    <w:p w14:paraId="1C54E7F4" w14:textId="44978342" w:rsidR="003359DF" w:rsidRDefault="003359DF" w:rsidP="00CA6A64">
      <w:pPr>
        <w:rPr>
          <w:b/>
          <w:lang w:val="en-US"/>
        </w:rPr>
      </w:pPr>
      <w:r>
        <w:rPr>
          <w:b/>
          <w:lang w:val="en-US"/>
        </w:rPr>
        <w:t>Helen Head          Martin Chresta        Christine Chresta         Jen Foxon        Dick Foxon       Bill Parke</w:t>
      </w:r>
    </w:p>
    <w:p w14:paraId="0393599D" w14:textId="0694D344" w:rsidR="003359DF" w:rsidRPr="003359DF" w:rsidRDefault="003359DF" w:rsidP="00CA6A64">
      <w:pPr>
        <w:rPr>
          <w:b/>
          <w:lang w:val="en-US"/>
        </w:rPr>
      </w:pPr>
      <w:r>
        <w:rPr>
          <w:b/>
          <w:lang w:val="en-US"/>
        </w:rPr>
        <w:t>Zena Hawley        Caroline Jones          Roger Truscott            Jill Beckett       Trish Renshaw</w:t>
      </w:r>
    </w:p>
    <w:p w14:paraId="58073693" w14:textId="27C5908D" w:rsidR="00675809" w:rsidRDefault="00675809" w:rsidP="00CA6A64">
      <w:pPr>
        <w:rPr>
          <w:b/>
          <w:u w:val="single"/>
          <w:lang w:val="en-US"/>
        </w:rPr>
      </w:pPr>
    </w:p>
    <w:p w14:paraId="61474152" w14:textId="50403D65" w:rsidR="00675809" w:rsidRDefault="003359DF" w:rsidP="00CA6A64">
      <w:pPr>
        <w:rPr>
          <w:b/>
          <w:u w:val="single"/>
          <w:lang w:val="en-US"/>
        </w:rPr>
      </w:pPr>
      <w:r>
        <w:rPr>
          <w:b/>
          <w:u w:val="single"/>
          <w:lang w:val="en-US"/>
        </w:rPr>
        <w:t xml:space="preserve">                                                                                                                                                           </w:t>
      </w:r>
    </w:p>
    <w:p w14:paraId="2A6786A7" w14:textId="6488ACFC" w:rsidR="00675809" w:rsidRPr="00675809" w:rsidRDefault="00675809" w:rsidP="00CA6A64">
      <w:pPr>
        <w:rPr>
          <w:b/>
          <w:lang w:val="en-US"/>
        </w:rPr>
      </w:pPr>
      <w:r>
        <w:rPr>
          <w:b/>
          <w:lang w:val="en-US"/>
        </w:rPr>
        <w:t xml:space="preserve">                                                                                                                                                                                                     </w:t>
      </w:r>
    </w:p>
    <w:p w14:paraId="43E02B9C" w14:textId="09F5D47F" w:rsidR="00675809" w:rsidRDefault="00675809" w:rsidP="00CA6A64">
      <w:pPr>
        <w:rPr>
          <w:b/>
          <w:u w:val="single"/>
          <w:lang w:val="en-US"/>
        </w:rPr>
      </w:pPr>
    </w:p>
    <w:p w14:paraId="36E5C7EE" w14:textId="47EA14F8" w:rsidR="00675809" w:rsidRPr="003359DF" w:rsidRDefault="003359DF" w:rsidP="00CA6A64">
      <w:pPr>
        <w:rPr>
          <w:b/>
          <w:lang w:val="en-US"/>
        </w:rPr>
      </w:pPr>
      <w:r w:rsidRPr="003359DF">
        <w:rPr>
          <w:b/>
          <w:lang w:val="en-US"/>
        </w:rPr>
        <w:t xml:space="preserve">                                                                                                                                                                                         3</w:t>
      </w:r>
    </w:p>
    <w:p w14:paraId="6659D201" w14:textId="396C039A" w:rsidR="00675809" w:rsidRDefault="00675809" w:rsidP="00CA6A64">
      <w:pPr>
        <w:rPr>
          <w:b/>
          <w:u w:val="single"/>
          <w:lang w:val="en-US"/>
        </w:rPr>
      </w:pPr>
      <w:r>
        <w:rPr>
          <w:b/>
          <w:u w:val="single"/>
          <w:lang w:val="en-US"/>
        </w:rPr>
        <w:lastRenderedPageBreak/>
        <w:t xml:space="preserve">                                                                                    </w:t>
      </w:r>
    </w:p>
    <w:p w14:paraId="706A4387" w14:textId="72088F65" w:rsidR="00675809" w:rsidRPr="00CA6A64" w:rsidRDefault="00675809" w:rsidP="00CA6A64">
      <w:pPr>
        <w:rPr>
          <w:b/>
          <w:u w:val="single"/>
          <w:lang w:val="en-US"/>
        </w:rPr>
      </w:pPr>
      <w:r>
        <w:rPr>
          <w:b/>
          <w:u w:val="single"/>
          <w:lang w:val="en-US"/>
        </w:rPr>
        <w:t xml:space="preserve">                                                                                                                                                                                                                                                      </w:t>
      </w:r>
    </w:p>
    <w:p w14:paraId="392BB6EE" w14:textId="77777777" w:rsidR="00CA6A64" w:rsidRPr="00CA6A64" w:rsidRDefault="00CA6A64" w:rsidP="00CA6A64">
      <w:pPr>
        <w:pStyle w:val="ListParagraph"/>
        <w:rPr>
          <w:b/>
          <w:u w:val="single"/>
          <w:lang w:val="en-US"/>
        </w:rPr>
      </w:pPr>
    </w:p>
    <w:p w14:paraId="2789BFA3" w14:textId="6E77D45F" w:rsidR="00CA6A64" w:rsidRPr="00CA6A64" w:rsidRDefault="00CA6A64" w:rsidP="000836D5">
      <w:pPr>
        <w:rPr>
          <w:b/>
          <w:u w:val="single"/>
          <w:lang w:val="en-US"/>
        </w:rPr>
      </w:pPr>
    </w:p>
    <w:sectPr w:rsidR="00CA6A64" w:rsidRPr="00CA6A64" w:rsidSect="000836D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F0E"/>
    <w:multiLevelType w:val="hybridMultilevel"/>
    <w:tmpl w:val="1C7C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181A"/>
    <w:multiLevelType w:val="hybridMultilevel"/>
    <w:tmpl w:val="BD66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10787"/>
    <w:multiLevelType w:val="hybridMultilevel"/>
    <w:tmpl w:val="CE6243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2E1433"/>
    <w:multiLevelType w:val="hybridMultilevel"/>
    <w:tmpl w:val="EAA6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E3290"/>
    <w:multiLevelType w:val="hybridMultilevel"/>
    <w:tmpl w:val="E2C65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6161C"/>
    <w:multiLevelType w:val="hybridMultilevel"/>
    <w:tmpl w:val="E2E65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F556012"/>
    <w:multiLevelType w:val="hybridMultilevel"/>
    <w:tmpl w:val="CFF6910E"/>
    <w:lvl w:ilvl="0" w:tplc="08090005">
      <w:start w:val="1"/>
      <w:numFmt w:val="bullet"/>
      <w:lvlText w:val=""/>
      <w:lvlJc w:val="left"/>
      <w:pPr>
        <w:ind w:left="1020" w:hanging="360"/>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nsid w:val="4A026B8C"/>
    <w:multiLevelType w:val="hybridMultilevel"/>
    <w:tmpl w:val="05641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632ED"/>
    <w:multiLevelType w:val="hybridMultilevel"/>
    <w:tmpl w:val="565C8F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B03406C"/>
    <w:multiLevelType w:val="hybridMultilevel"/>
    <w:tmpl w:val="4628E0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7B4A26"/>
    <w:multiLevelType w:val="hybridMultilevel"/>
    <w:tmpl w:val="20C0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82019B"/>
    <w:multiLevelType w:val="hybridMultilevel"/>
    <w:tmpl w:val="67A47AF8"/>
    <w:lvl w:ilvl="0" w:tplc="08090003">
      <w:start w:val="1"/>
      <w:numFmt w:val="bullet"/>
      <w:lvlText w:val="o"/>
      <w:lvlJc w:val="left"/>
      <w:pPr>
        <w:ind w:left="1790" w:hanging="360"/>
      </w:pPr>
      <w:rPr>
        <w:rFonts w:ascii="Courier New" w:hAnsi="Courier New" w:cs="Courier New"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2">
    <w:nsid w:val="75C0190D"/>
    <w:multiLevelType w:val="hybridMultilevel"/>
    <w:tmpl w:val="6120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7"/>
  </w:num>
  <w:num w:numId="5">
    <w:abstractNumId w:val="9"/>
  </w:num>
  <w:num w:numId="6">
    <w:abstractNumId w:val="5"/>
  </w:num>
  <w:num w:numId="7">
    <w:abstractNumId w:val="4"/>
  </w:num>
  <w:num w:numId="8">
    <w:abstractNumId w:val="6"/>
  </w:num>
  <w:num w:numId="9">
    <w:abstractNumId w:val="1"/>
  </w:num>
  <w:num w:numId="10">
    <w:abstractNumId w:val="8"/>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D5"/>
    <w:rsid w:val="00083535"/>
    <w:rsid w:val="000836D5"/>
    <w:rsid w:val="001539CC"/>
    <w:rsid w:val="00192743"/>
    <w:rsid w:val="00224C99"/>
    <w:rsid w:val="003359DF"/>
    <w:rsid w:val="003B6844"/>
    <w:rsid w:val="00416714"/>
    <w:rsid w:val="00443E10"/>
    <w:rsid w:val="005A5236"/>
    <w:rsid w:val="006737A8"/>
    <w:rsid w:val="00675809"/>
    <w:rsid w:val="007775D3"/>
    <w:rsid w:val="007A5707"/>
    <w:rsid w:val="007C61C6"/>
    <w:rsid w:val="007D715D"/>
    <w:rsid w:val="00872798"/>
    <w:rsid w:val="009239AF"/>
    <w:rsid w:val="00952C12"/>
    <w:rsid w:val="009712D8"/>
    <w:rsid w:val="00992D44"/>
    <w:rsid w:val="00C00E79"/>
    <w:rsid w:val="00C30662"/>
    <w:rsid w:val="00CA6A64"/>
    <w:rsid w:val="00D34650"/>
    <w:rsid w:val="00D96442"/>
    <w:rsid w:val="00DF52A7"/>
    <w:rsid w:val="00E21BC3"/>
    <w:rsid w:val="00E43E8F"/>
    <w:rsid w:val="00F66997"/>
    <w:rsid w:val="00F67BC6"/>
    <w:rsid w:val="00FB2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0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64"/>
    <w:pPr>
      <w:ind w:left="720"/>
      <w:contextualSpacing/>
    </w:pPr>
  </w:style>
  <w:style w:type="paragraph" w:styleId="BalloonText">
    <w:name w:val="Balloon Text"/>
    <w:basedOn w:val="Normal"/>
    <w:link w:val="BalloonTextChar"/>
    <w:uiPriority w:val="99"/>
    <w:semiHidden/>
    <w:unhideWhenUsed/>
    <w:rsid w:val="0033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D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64"/>
    <w:pPr>
      <w:ind w:left="720"/>
      <w:contextualSpacing/>
    </w:pPr>
  </w:style>
  <w:style w:type="paragraph" w:styleId="BalloonText">
    <w:name w:val="Balloon Text"/>
    <w:basedOn w:val="Normal"/>
    <w:link w:val="BalloonTextChar"/>
    <w:uiPriority w:val="99"/>
    <w:semiHidden/>
    <w:unhideWhenUsed/>
    <w:rsid w:val="0033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501CF-A5DF-9F44-B746-8ED96E18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6770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Zena Hawley</cp:lastModifiedBy>
  <cp:revision>2</cp:revision>
  <cp:lastPrinted>2019-01-24T14:38:00Z</cp:lastPrinted>
  <dcterms:created xsi:type="dcterms:W3CDTF">2019-03-12T18:17:00Z</dcterms:created>
  <dcterms:modified xsi:type="dcterms:W3CDTF">2019-03-12T18:17:00Z</dcterms:modified>
</cp:coreProperties>
</file>